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52" w:rsidRDefault="00DB6D9F">
      <w:pPr>
        <w:pStyle w:val="QLabel"/>
        <w:jc w:val="right"/>
        <w:rPr>
          <w:szCs w:val="50"/>
        </w:rPr>
      </w:pPr>
      <w:bookmarkStart w:id="0" w:name="_GoBack"/>
      <w:bookmarkEnd w:id="0"/>
      <w:r>
        <w:t>Initial Report</w:t>
      </w:r>
    </w:p>
    <w:p w:rsidR="005C5F52" w:rsidRDefault="00DB6D9F">
      <w:pPr>
        <w:pStyle w:val="QSummary"/>
        <w:jc w:val="right"/>
        <w:rPr>
          <w:szCs w:val="14"/>
        </w:rPr>
      </w:pPr>
      <w:r>
        <w:t>Last Modified: 06/16/2014</w:t>
      </w:r>
    </w:p>
    <w:p w:rsidR="005C5F52" w:rsidRDefault="00DB6D9F">
      <w:pPr>
        <w:pStyle w:val="QLabel"/>
        <w:keepNext/>
      </w:pPr>
      <w:r>
        <w:t xml:space="preserve">1.  Each week you will have the opportunity to provide feedback about the training experiences. Please take a few moments to rate your experiences. This feedback is used to improve Link training in the </w:t>
      </w:r>
      <w:r>
        <w:t>future. Overall how would you rate Week 3 of Link training, June 9-</w:t>
      </w:r>
      <w:proofErr w:type="gramStart"/>
      <w:r>
        <w:t>12.</w:t>
      </w:r>
      <w:proofErr w:type="gramEnd"/>
      <w:r>
        <w:t> </w:t>
      </w:r>
    </w:p>
    <w:tbl>
      <w:tblPr>
        <w:tblStyle w:val="QTable"/>
        <w:tblW w:w="9576" w:type="auto"/>
        <w:tblLook w:val="04E0" w:firstRow="1" w:lastRow="1" w:firstColumn="1" w:lastColumn="0" w:noHBand="0" w:noVBand="1"/>
      </w:tblPr>
      <w:tblGrid>
        <w:gridCol w:w="1317"/>
        <w:gridCol w:w="1551"/>
        <w:gridCol w:w="3588"/>
        <w:gridCol w:w="1649"/>
        <w:gridCol w:w="1485"/>
      </w:tblGrid>
      <w:tr w:rsidR="005C5F52">
        <w:tc>
          <w:tcPr>
            <w:tcW w:w="1915" w:type="dxa"/>
            <w:shd w:val="clear" w:color="auto" w:fill="58595B"/>
          </w:tcPr>
          <w:p w:rsidR="005C5F52" w:rsidRDefault="00DB6D9F">
            <w:pPr>
              <w:pStyle w:val="WhiteText"/>
              <w:keepNext/>
              <w:jc w:val="center"/>
            </w:pPr>
            <w:r>
              <w:t>#</w:t>
            </w:r>
          </w:p>
        </w:tc>
        <w:tc>
          <w:tcPr>
            <w:tcW w:w="1915" w:type="dxa"/>
            <w:shd w:val="clear" w:color="auto" w:fill="58595B"/>
          </w:tcPr>
          <w:p w:rsidR="005C5F52" w:rsidRDefault="00DB6D9F">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5C5F52" w:rsidTr="005C5F52">
              <w:tc>
                <w:tcPr>
                  <w:cnfStyle w:val="001000000000" w:firstRow="0" w:lastRow="0" w:firstColumn="1" w:lastColumn="0" w:oddVBand="0" w:evenVBand="0" w:oddHBand="0" w:evenHBand="0" w:firstRowFirstColumn="0" w:firstRowLastColumn="0" w:lastRowFirstColumn="0" w:lastRowLastColumn="0"/>
                  <w:tcW w:w="0" w:type="dxa"/>
                </w:tcPr>
                <w:p w:rsidR="005C5F52" w:rsidRDefault="005C5F52">
                  <w:pPr>
                    <w:pStyle w:val="WhiteText"/>
                    <w:rPr>
                      <w:szCs w:val="14"/>
                    </w:rPr>
                  </w:pPr>
                </w:p>
              </w:tc>
              <w:tc>
                <w:tcPr>
                  <w:tcW w:w="3578" w:type="dxa"/>
                </w:tcPr>
                <w:p w:rsidR="005C5F52" w:rsidRDefault="005C5F5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C5F52" w:rsidRDefault="005C5F52"/>
        </w:tc>
        <w:tc>
          <w:tcPr>
            <w:tcW w:w="1915" w:type="dxa"/>
            <w:shd w:val="clear" w:color="auto" w:fill="58595B"/>
          </w:tcPr>
          <w:p w:rsidR="005C5F52" w:rsidRDefault="00DB6D9F">
            <w:pPr>
              <w:pStyle w:val="WhiteText"/>
              <w:keepNext/>
              <w:jc w:val="center"/>
            </w:pPr>
            <w:r>
              <w:t>Response</w:t>
            </w:r>
          </w:p>
        </w:tc>
        <w:tc>
          <w:tcPr>
            <w:tcW w:w="1915" w:type="dxa"/>
            <w:shd w:val="clear" w:color="auto" w:fill="58595B"/>
          </w:tcPr>
          <w:p w:rsidR="005C5F52" w:rsidRDefault="00DB6D9F">
            <w:pPr>
              <w:pStyle w:val="WhiteText"/>
              <w:keepNext/>
              <w:jc w:val="center"/>
            </w:pPr>
            <w:r>
              <w:t>%</w:t>
            </w:r>
          </w:p>
        </w:tc>
      </w:tr>
      <w:tr w:rsidR="005C5F52">
        <w:tc>
          <w:tcPr>
            <w:tcW w:w="1915" w:type="dxa"/>
            <w:shd w:val="clear" w:color="auto" w:fill="FEFBE7"/>
          </w:tcPr>
          <w:p w:rsidR="005C5F52" w:rsidRDefault="00DB6D9F">
            <w:pPr>
              <w:keepNext/>
              <w:jc w:val="center"/>
            </w:pPr>
            <w:r>
              <w:t>1</w:t>
            </w:r>
          </w:p>
        </w:tc>
        <w:tc>
          <w:tcPr>
            <w:tcW w:w="1915" w:type="dxa"/>
            <w:shd w:val="clear" w:color="auto" w:fill="FEFBE7"/>
          </w:tcPr>
          <w:p w:rsidR="005C5F52" w:rsidRDefault="00DB6D9F">
            <w:pPr>
              <w:keepNext/>
            </w:pPr>
            <w:r>
              <w:t>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5C5F52" w:rsidTr="005C5F52">
              <w:tc>
                <w:tcPr>
                  <w:cnfStyle w:val="001000000000" w:firstRow="0" w:lastRow="0" w:firstColumn="1" w:lastColumn="0" w:oddVBand="0" w:evenVBand="0" w:oddHBand="0" w:evenHBand="0" w:firstRowFirstColumn="0" w:firstRowLastColumn="0" w:lastRowFirstColumn="0" w:lastRowLastColumn="0"/>
                  <w:tcW w:w="0" w:type="dxa"/>
                </w:tcPr>
                <w:p w:rsidR="005C5F52" w:rsidRDefault="005C5F52">
                  <w:pPr>
                    <w:pStyle w:val="WhiteText"/>
                    <w:rPr>
                      <w:szCs w:val="14"/>
                    </w:rPr>
                  </w:pPr>
                </w:p>
              </w:tc>
              <w:tc>
                <w:tcPr>
                  <w:tcW w:w="3578" w:type="dxa"/>
                </w:tcPr>
                <w:p w:rsidR="005C5F52" w:rsidRDefault="005C5F5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C5F52" w:rsidRDefault="005C5F52"/>
        </w:tc>
        <w:tc>
          <w:tcPr>
            <w:tcW w:w="1915" w:type="dxa"/>
            <w:shd w:val="clear" w:color="auto" w:fill="FEFBE7"/>
          </w:tcPr>
          <w:p w:rsidR="005C5F52" w:rsidRDefault="00DB6D9F">
            <w:pPr>
              <w:keepNext/>
              <w:jc w:val="center"/>
            </w:pPr>
            <w:r>
              <w:t>0</w:t>
            </w:r>
          </w:p>
        </w:tc>
        <w:tc>
          <w:tcPr>
            <w:tcW w:w="1915" w:type="dxa"/>
            <w:shd w:val="clear" w:color="auto" w:fill="FEFBE7"/>
          </w:tcPr>
          <w:p w:rsidR="005C5F52" w:rsidRDefault="00DB6D9F">
            <w:pPr>
              <w:keepNext/>
              <w:jc w:val="center"/>
            </w:pPr>
            <w:r>
              <w:t>0%</w:t>
            </w:r>
          </w:p>
        </w:tc>
      </w:tr>
      <w:tr w:rsidR="005C5F52">
        <w:tc>
          <w:tcPr>
            <w:tcW w:w="1915" w:type="dxa"/>
          </w:tcPr>
          <w:p w:rsidR="005C5F52" w:rsidRDefault="00DB6D9F">
            <w:pPr>
              <w:keepNext/>
              <w:jc w:val="center"/>
            </w:pPr>
            <w:r>
              <w:t>2</w:t>
            </w:r>
          </w:p>
        </w:tc>
        <w:tc>
          <w:tcPr>
            <w:tcW w:w="1915" w:type="dxa"/>
          </w:tcPr>
          <w:p w:rsidR="005C5F52" w:rsidRDefault="00DB6D9F">
            <w:pPr>
              <w:keepNext/>
            </w:pPr>
            <w:r>
              <w:t>2</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5C5F52" w:rsidTr="005C5F52">
              <w:tc>
                <w:tcPr>
                  <w:cnfStyle w:val="001000000000" w:firstRow="0" w:lastRow="0" w:firstColumn="1" w:lastColumn="0" w:oddVBand="0" w:evenVBand="0" w:oddHBand="0" w:evenHBand="0" w:firstRowFirstColumn="0" w:firstRowLastColumn="0" w:lastRowFirstColumn="0" w:lastRowLastColumn="0"/>
                  <w:tcW w:w="0" w:type="dxa"/>
                </w:tcPr>
                <w:p w:rsidR="005C5F52" w:rsidRDefault="005C5F52">
                  <w:pPr>
                    <w:pStyle w:val="WhiteText"/>
                    <w:rPr>
                      <w:szCs w:val="14"/>
                    </w:rPr>
                  </w:pPr>
                </w:p>
              </w:tc>
              <w:tc>
                <w:tcPr>
                  <w:tcW w:w="3578" w:type="dxa"/>
                </w:tcPr>
                <w:p w:rsidR="005C5F52" w:rsidRDefault="005C5F5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C5F52" w:rsidRDefault="005C5F52"/>
        </w:tc>
        <w:tc>
          <w:tcPr>
            <w:tcW w:w="1915" w:type="dxa"/>
          </w:tcPr>
          <w:p w:rsidR="005C5F52" w:rsidRDefault="00DB6D9F">
            <w:pPr>
              <w:keepNext/>
              <w:jc w:val="center"/>
            </w:pPr>
            <w:r>
              <w:t>0</w:t>
            </w:r>
          </w:p>
        </w:tc>
        <w:tc>
          <w:tcPr>
            <w:tcW w:w="1915" w:type="dxa"/>
          </w:tcPr>
          <w:p w:rsidR="005C5F52" w:rsidRDefault="00DB6D9F">
            <w:pPr>
              <w:keepNext/>
              <w:jc w:val="center"/>
            </w:pPr>
            <w:r>
              <w:t>0%</w:t>
            </w:r>
          </w:p>
        </w:tc>
      </w:tr>
      <w:tr w:rsidR="005C5F52">
        <w:tc>
          <w:tcPr>
            <w:tcW w:w="1915" w:type="dxa"/>
            <w:shd w:val="clear" w:color="auto" w:fill="FEFBE7"/>
          </w:tcPr>
          <w:p w:rsidR="005C5F52" w:rsidRDefault="00DB6D9F">
            <w:pPr>
              <w:keepNext/>
              <w:jc w:val="center"/>
            </w:pPr>
            <w:r>
              <w:t>3</w:t>
            </w:r>
          </w:p>
        </w:tc>
        <w:tc>
          <w:tcPr>
            <w:tcW w:w="1915" w:type="dxa"/>
            <w:shd w:val="clear" w:color="auto" w:fill="FEFBE7"/>
          </w:tcPr>
          <w:p w:rsidR="005C5F52" w:rsidRDefault="00DB6D9F">
            <w:pPr>
              <w:keepNext/>
            </w:pPr>
            <w:r>
              <w:t>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5C5F52" w:rsidTr="005C5F52">
              <w:tc>
                <w:tcPr>
                  <w:cnfStyle w:val="001000000000" w:firstRow="0" w:lastRow="0" w:firstColumn="1" w:lastColumn="0" w:oddVBand="0" w:evenVBand="0" w:oddHBand="0" w:evenHBand="0" w:firstRowFirstColumn="0" w:firstRowLastColumn="0" w:lastRowFirstColumn="0" w:lastRowLastColumn="0"/>
                  <w:tcW w:w="895" w:type="dxa"/>
                </w:tcPr>
                <w:p w:rsidR="005C5F52" w:rsidRDefault="005C5F52">
                  <w:pPr>
                    <w:pStyle w:val="WhiteText"/>
                    <w:rPr>
                      <w:szCs w:val="14"/>
                    </w:rPr>
                  </w:pPr>
                </w:p>
              </w:tc>
              <w:tc>
                <w:tcPr>
                  <w:tcW w:w="2684" w:type="dxa"/>
                </w:tcPr>
                <w:p w:rsidR="005C5F52" w:rsidRDefault="005C5F5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C5F52" w:rsidRDefault="005C5F52"/>
        </w:tc>
        <w:tc>
          <w:tcPr>
            <w:tcW w:w="1915" w:type="dxa"/>
            <w:shd w:val="clear" w:color="auto" w:fill="FEFBE7"/>
          </w:tcPr>
          <w:p w:rsidR="005C5F52" w:rsidRDefault="00DB6D9F">
            <w:pPr>
              <w:keepNext/>
              <w:jc w:val="center"/>
            </w:pPr>
            <w:r>
              <w:t>2</w:t>
            </w:r>
          </w:p>
        </w:tc>
        <w:tc>
          <w:tcPr>
            <w:tcW w:w="1915" w:type="dxa"/>
            <w:shd w:val="clear" w:color="auto" w:fill="FEFBE7"/>
          </w:tcPr>
          <w:p w:rsidR="005C5F52" w:rsidRDefault="00DB6D9F">
            <w:pPr>
              <w:keepNext/>
              <w:jc w:val="center"/>
            </w:pPr>
            <w:r>
              <w:t>25%</w:t>
            </w:r>
          </w:p>
        </w:tc>
      </w:tr>
      <w:tr w:rsidR="005C5F52">
        <w:tc>
          <w:tcPr>
            <w:tcW w:w="1915" w:type="dxa"/>
          </w:tcPr>
          <w:p w:rsidR="005C5F52" w:rsidRDefault="00DB6D9F">
            <w:pPr>
              <w:keepNext/>
              <w:jc w:val="center"/>
            </w:pPr>
            <w:r>
              <w:t>4</w:t>
            </w:r>
          </w:p>
        </w:tc>
        <w:tc>
          <w:tcPr>
            <w:tcW w:w="1915" w:type="dxa"/>
          </w:tcPr>
          <w:p w:rsidR="005C5F52" w:rsidRDefault="00DB6D9F">
            <w:pPr>
              <w:keepNext/>
            </w:pPr>
            <w:r>
              <w:t>4</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89"/>
              <w:gridCol w:w="1789"/>
            </w:tblGrid>
            <w:tr w:rsidR="005C5F52" w:rsidTr="005C5F52">
              <w:tc>
                <w:tcPr>
                  <w:cnfStyle w:val="001000000000" w:firstRow="0" w:lastRow="0" w:firstColumn="1" w:lastColumn="0" w:oddVBand="0" w:evenVBand="0" w:oddHBand="0" w:evenHBand="0" w:firstRowFirstColumn="0" w:firstRowLastColumn="0" w:lastRowFirstColumn="0" w:lastRowLastColumn="0"/>
                  <w:tcW w:w="1789" w:type="dxa"/>
                </w:tcPr>
                <w:p w:rsidR="005C5F52" w:rsidRDefault="005C5F52">
                  <w:pPr>
                    <w:pStyle w:val="WhiteText"/>
                    <w:rPr>
                      <w:szCs w:val="14"/>
                    </w:rPr>
                  </w:pPr>
                </w:p>
              </w:tc>
              <w:tc>
                <w:tcPr>
                  <w:tcW w:w="1789" w:type="dxa"/>
                </w:tcPr>
                <w:p w:rsidR="005C5F52" w:rsidRDefault="005C5F5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C5F52" w:rsidRDefault="005C5F52"/>
        </w:tc>
        <w:tc>
          <w:tcPr>
            <w:tcW w:w="1915" w:type="dxa"/>
          </w:tcPr>
          <w:p w:rsidR="005C5F52" w:rsidRDefault="00DB6D9F">
            <w:pPr>
              <w:keepNext/>
              <w:jc w:val="center"/>
            </w:pPr>
            <w:r>
              <w:t>4</w:t>
            </w:r>
          </w:p>
        </w:tc>
        <w:tc>
          <w:tcPr>
            <w:tcW w:w="1915" w:type="dxa"/>
          </w:tcPr>
          <w:p w:rsidR="005C5F52" w:rsidRDefault="00DB6D9F">
            <w:pPr>
              <w:keepNext/>
              <w:jc w:val="center"/>
            </w:pPr>
            <w:r>
              <w:t>50%</w:t>
            </w:r>
          </w:p>
        </w:tc>
      </w:tr>
      <w:tr w:rsidR="005C5F52">
        <w:tc>
          <w:tcPr>
            <w:tcW w:w="1915" w:type="dxa"/>
            <w:shd w:val="clear" w:color="auto" w:fill="FEFBE7"/>
          </w:tcPr>
          <w:p w:rsidR="005C5F52" w:rsidRDefault="00DB6D9F">
            <w:pPr>
              <w:keepNext/>
              <w:jc w:val="center"/>
            </w:pPr>
            <w:r>
              <w:t>5</w:t>
            </w:r>
          </w:p>
        </w:tc>
        <w:tc>
          <w:tcPr>
            <w:tcW w:w="1915" w:type="dxa"/>
            <w:shd w:val="clear" w:color="auto" w:fill="FEFBE7"/>
          </w:tcPr>
          <w:p w:rsidR="005C5F52" w:rsidRDefault="00DB6D9F">
            <w:pPr>
              <w:keepNext/>
            </w:pPr>
            <w:r>
              <w:t>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95"/>
              <w:gridCol w:w="2683"/>
            </w:tblGrid>
            <w:tr w:rsidR="005C5F52" w:rsidTr="005C5F52">
              <w:tc>
                <w:tcPr>
                  <w:cnfStyle w:val="001000000000" w:firstRow="0" w:lastRow="0" w:firstColumn="1" w:lastColumn="0" w:oddVBand="0" w:evenVBand="0" w:oddHBand="0" w:evenHBand="0" w:firstRowFirstColumn="0" w:firstRowLastColumn="0" w:lastRowFirstColumn="0" w:lastRowLastColumn="0"/>
                  <w:tcW w:w="895" w:type="dxa"/>
                </w:tcPr>
                <w:p w:rsidR="005C5F52" w:rsidRDefault="005C5F52">
                  <w:pPr>
                    <w:pStyle w:val="WhiteText"/>
                    <w:rPr>
                      <w:szCs w:val="14"/>
                    </w:rPr>
                  </w:pPr>
                </w:p>
              </w:tc>
              <w:tc>
                <w:tcPr>
                  <w:tcW w:w="2684" w:type="dxa"/>
                </w:tcPr>
                <w:p w:rsidR="005C5F52" w:rsidRDefault="005C5F5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5C5F52" w:rsidRDefault="005C5F52"/>
        </w:tc>
        <w:tc>
          <w:tcPr>
            <w:tcW w:w="1915" w:type="dxa"/>
            <w:shd w:val="clear" w:color="auto" w:fill="FEFBE7"/>
          </w:tcPr>
          <w:p w:rsidR="005C5F52" w:rsidRDefault="00DB6D9F">
            <w:pPr>
              <w:keepNext/>
              <w:jc w:val="center"/>
            </w:pPr>
            <w:r>
              <w:t>2</w:t>
            </w:r>
          </w:p>
        </w:tc>
        <w:tc>
          <w:tcPr>
            <w:tcW w:w="1915" w:type="dxa"/>
            <w:shd w:val="clear" w:color="auto" w:fill="FEFBE7"/>
          </w:tcPr>
          <w:p w:rsidR="005C5F52" w:rsidRDefault="00DB6D9F">
            <w:pPr>
              <w:keepNext/>
              <w:jc w:val="center"/>
            </w:pPr>
            <w:r>
              <w:t>25%</w:t>
            </w:r>
          </w:p>
        </w:tc>
      </w:tr>
      <w:tr w:rsidR="005C5F52">
        <w:tc>
          <w:tcPr>
            <w:tcW w:w="1915" w:type="dxa"/>
            <w:tcBorders>
              <w:top w:val="single" w:sz="4" w:space="0" w:color="969696"/>
            </w:tcBorders>
            <w:shd w:val="clear" w:color="auto" w:fill="FEFBE7"/>
          </w:tcPr>
          <w:p w:rsidR="005C5F52" w:rsidRDefault="005C5F52">
            <w:pPr>
              <w:keepNext/>
              <w:jc w:val="center"/>
            </w:pPr>
          </w:p>
        </w:tc>
        <w:tc>
          <w:tcPr>
            <w:tcW w:w="1915" w:type="dxa"/>
            <w:tcBorders>
              <w:top w:val="single" w:sz="4" w:space="0" w:color="969696"/>
            </w:tcBorders>
            <w:shd w:val="clear" w:color="auto" w:fill="FEFBE7"/>
          </w:tcPr>
          <w:p w:rsidR="005C5F52" w:rsidRDefault="00DB6D9F">
            <w:pPr>
              <w:keepNext/>
            </w:pPr>
            <w:r>
              <w:t>Total</w:t>
            </w:r>
          </w:p>
        </w:tc>
        <w:tc>
          <w:tcPr>
            <w:tcW w:w="3588" w:type="dxa"/>
            <w:tcBorders>
              <w:top w:val="single" w:sz="4" w:space="0" w:color="969696"/>
            </w:tcBorders>
            <w:shd w:val="clear" w:color="auto" w:fill="FEFBE7"/>
            <w:noWrap/>
            <w:tcMar>
              <w:left w:w="0" w:type="dxa"/>
              <w:right w:w="0" w:type="dxa"/>
            </w:tcMar>
          </w:tcPr>
          <w:p w:rsidR="005C5F52" w:rsidRDefault="005C5F52">
            <w:pPr>
              <w:pStyle w:val="WhiteText"/>
              <w:keepNext/>
            </w:pPr>
          </w:p>
        </w:tc>
        <w:tc>
          <w:tcPr>
            <w:tcW w:w="1915" w:type="dxa"/>
            <w:tcBorders>
              <w:top w:val="single" w:sz="4" w:space="0" w:color="969696"/>
            </w:tcBorders>
            <w:shd w:val="clear" w:color="auto" w:fill="FEFBE7"/>
          </w:tcPr>
          <w:p w:rsidR="005C5F52" w:rsidRDefault="00DB6D9F">
            <w:pPr>
              <w:keepNext/>
              <w:jc w:val="center"/>
            </w:pPr>
            <w:r>
              <w:t>8</w:t>
            </w:r>
          </w:p>
        </w:tc>
        <w:tc>
          <w:tcPr>
            <w:tcW w:w="1915" w:type="dxa"/>
            <w:tcBorders>
              <w:top w:val="single" w:sz="4" w:space="0" w:color="969696"/>
            </w:tcBorders>
            <w:shd w:val="clear" w:color="auto" w:fill="FEFBE7"/>
          </w:tcPr>
          <w:p w:rsidR="005C5F52" w:rsidRDefault="00DB6D9F">
            <w:pPr>
              <w:keepNext/>
              <w:jc w:val="center"/>
            </w:pPr>
            <w:r>
              <w:t>100%</w:t>
            </w:r>
          </w:p>
        </w:tc>
      </w:tr>
    </w:tbl>
    <w:p w:rsidR="005C5F52" w:rsidRDefault="005C5F52"/>
    <w:tbl>
      <w:tblPr>
        <w:tblStyle w:val="QTable"/>
        <w:tblW w:w="9576" w:type="auto"/>
        <w:tblLook w:val="04A0" w:firstRow="1" w:lastRow="0" w:firstColumn="1" w:lastColumn="0" w:noHBand="0" w:noVBand="1"/>
      </w:tblPr>
      <w:tblGrid>
        <w:gridCol w:w="4788"/>
        <w:gridCol w:w="4788"/>
      </w:tblGrid>
      <w:tr w:rsidR="005C5F52">
        <w:tc>
          <w:tcPr>
            <w:tcW w:w="4788" w:type="dxa"/>
            <w:shd w:val="clear" w:color="auto" w:fill="58595B"/>
          </w:tcPr>
          <w:p w:rsidR="005C5F52" w:rsidRDefault="00DB6D9F">
            <w:pPr>
              <w:pStyle w:val="WhiteText"/>
              <w:keepNext/>
            </w:pPr>
            <w:r>
              <w:t>Statistic</w:t>
            </w:r>
          </w:p>
        </w:tc>
        <w:tc>
          <w:tcPr>
            <w:tcW w:w="4788" w:type="dxa"/>
            <w:shd w:val="clear" w:color="auto" w:fill="58595B"/>
          </w:tcPr>
          <w:p w:rsidR="005C5F52" w:rsidRDefault="00DB6D9F">
            <w:pPr>
              <w:pStyle w:val="WhiteText"/>
              <w:keepNext/>
              <w:jc w:val="right"/>
            </w:pPr>
            <w:r>
              <w:t>Value</w:t>
            </w:r>
          </w:p>
        </w:tc>
      </w:tr>
      <w:tr w:rsidR="005C5F52">
        <w:tc>
          <w:tcPr>
            <w:tcW w:w="4788" w:type="dxa"/>
            <w:shd w:val="clear" w:color="auto" w:fill="FEFBE7"/>
          </w:tcPr>
          <w:p w:rsidR="005C5F52" w:rsidRDefault="00DB6D9F">
            <w:pPr>
              <w:keepNext/>
            </w:pPr>
            <w:r>
              <w:t>Min Value</w:t>
            </w:r>
          </w:p>
        </w:tc>
        <w:tc>
          <w:tcPr>
            <w:tcW w:w="4788" w:type="dxa"/>
            <w:shd w:val="clear" w:color="auto" w:fill="FEFBE7"/>
          </w:tcPr>
          <w:p w:rsidR="005C5F52" w:rsidRDefault="00DB6D9F">
            <w:pPr>
              <w:keepNext/>
              <w:jc w:val="right"/>
            </w:pPr>
            <w:r>
              <w:t>3</w:t>
            </w:r>
          </w:p>
        </w:tc>
      </w:tr>
      <w:tr w:rsidR="005C5F52">
        <w:tc>
          <w:tcPr>
            <w:tcW w:w="4788" w:type="dxa"/>
          </w:tcPr>
          <w:p w:rsidR="005C5F52" w:rsidRDefault="00DB6D9F">
            <w:pPr>
              <w:keepNext/>
            </w:pPr>
            <w:r>
              <w:t>Max Value</w:t>
            </w:r>
          </w:p>
        </w:tc>
        <w:tc>
          <w:tcPr>
            <w:tcW w:w="4788" w:type="dxa"/>
          </w:tcPr>
          <w:p w:rsidR="005C5F52" w:rsidRDefault="00DB6D9F">
            <w:pPr>
              <w:keepNext/>
              <w:jc w:val="right"/>
            </w:pPr>
            <w:r>
              <w:t>5</w:t>
            </w:r>
          </w:p>
        </w:tc>
      </w:tr>
      <w:tr w:rsidR="005C5F52">
        <w:tc>
          <w:tcPr>
            <w:tcW w:w="4788" w:type="dxa"/>
            <w:shd w:val="clear" w:color="auto" w:fill="FEFBE7"/>
          </w:tcPr>
          <w:p w:rsidR="005C5F52" w:rsidRDefault="00DB6D9F">
            <w:pPr>
              <w:keepNext/>
            </w:pPr>
            <w:r>
              <w:t>Mean</w:t>
            </w:r>
          </w:p>
        </w:tc>
        <w:tc>
          <w:tcPr>
            <w:tcW w:w="4788" w:type="dxa"/>
            <w:shd w:val="clear" w:color="auto" w:fill="FEFBE7"/>
          </w:tcPr>
          <w:p w:rsidR="005C5F52" w:rsidRDefault="00DB6D9F">
            <w:pPr>
              <w:keepNext/>
              <w:jc w:val="right"/>
            </w:pPr>
            <w:r>
              <w:t>4.00</w:t>
            </w:r>
          </w:p>
        </w:tc>
      </w:tr>
      <w:tr w:rsidR="005C5F52">
        <w:tc>
          <w:tcPr>
            <w:tcW w:w="4788" w:type="dxa"/>
          </w:tcPr>
          <w:p w:rsidR="005C5F52" w:rsidRDefault="00DB6D9F">
            <w:pPr>
              <w:keepNext/>
            </w:pPr>
            <w:r>
              <w:t>Variance</w:t>
            </w:r>
          </w:p>
        </w:tc>
        <w:tc>
          <w:tcPr>
            <w:tcW w:w="4788" w:type="dxa"/>
          </w:tcPr>
          <w:p w:rsidR="005C5F52" w:rsidRDefault="00DB6D9F">
            <w:pPr>
              <w:keepNext/>
              <w:jc w:val="right"/>
            </w:pPr>
            <w:r>
              <w:t>0.57</w:t>
            </w:r>
          </w:p>
        </w:tc>
      </w:tr>
      <w:tr w:rsidR="005C5F52">
        <w:tc>
          <w:tcPr>
            <w:tcW w:w="4788" w:type="dxa"/>
            <w:shd w:val="clear" w:color="auto" w:fill="FEFBE7"/>
          </w:tcPr>
          <w:p w:rsidR="005C5F52" w:rsidRDefault="00DB6D9F">
            <w:pPr>
              <w:keepNext/>
            </w:pPr>
            <w:r>
              <w:t>Standard Deviation</w:t>
            </w:r>
          </w:p>
        </w:tc>
        <w:tc>
          <w:tcPr>
            <w:tcW w:w="4788" w:type="dxa"/>
            <w:shd w:val="clear" w:color="auto" w:fill="FEFBE7"/>
          </w:tcPr>
          <w:p w:rsidR="005C5F52" w:rsidRDefault="00DB6D9F">
            <w:pPr>
              <w:keepNext/>
              <w:jc w:val="right"/>
            </w:pPr>
            <w:r>
              <w:t>0.76</w:t>
            </w:r>
          </w:p>
        </w:tc>
      </w:tr>
      <w:tr w:rsidR="005C5F52">
        <w:tc>
          <w:tcPr>
            <w:tcW w:w="4788" w:type="dxa"/>
          </w:tcPr>
          <w:p w:rsidR="005C5F52" w:rsidRDefault="00DB6D9F">
            <w:pPr>
              <w:keepNext/>
            </w:pPr>
            <w:r>
              <w:t>Total Responses</w:t>
            </w:r>
          </w:p>
        </w:tc>
        <w:tc>
          <w:tcPr>
            <w:tcW w:w="4788" w:type="dxa"/>
          </w:tcPr>
          <w:p w:rsidR="005C5F52" w:rsidRDefault="00DB6D9F">
            <w:pPr>
              <w:keepNext/>
              <w:jc w:val="right"/>
            </w:pPr>
            <w:r>
              <w:t>8</w:t>
            </w:r>
          </w:p>
        </w:tc>
      </w:tr>
    </w:tbl>
    <w:p w:rsidR="005C5F52" w:rsidRDefault="005C5F52"/>
    <w:p w:rsidR="005C5F52" w:rsidRDefault="00DB6D9F">
      <w:pPr>
        <w:pStyle w:val="QLabel"/>
        <w:keepNext/>
      </w:pPr>
      <w:r>
        <w:t>2.  Please share any other feedback that you have about Week 3 of Link Training. </w:t>
      </w:r>
    </w:p>
    <w:tbl>
      <w:tblPr>
        <w:tblStyle w:val="QTable"/>
        <w:tblW w:w="9576" w:type="auto"/>
        <w:tblLook w:val="04A0" w:firstRow="1" w:lastRow="0" w:firstColumn="1" w:lastColumn="0" w:noHBand="0" w:noVBand="1"/>
      </w:tblPr>
      <w:tblGrid>
        <w:gridCol w:w="9576"/>
      </w:tblGrid>
      <w:tr w:rsidR="005C5F52">
        <w:tc>
          <w:tcPr>
            <w:tcW w:w="9576" w:type="dxa"/>
            <w:shd w:val="clear" w:color="auto" w:fill="58595B"/>
          </w:tcPr>
          <w:p w:rsidR="005C5F52" w:rsidRDefault="00DB6D9F">
            <w:pPr>
              <w:pStyle w:val="WhiteText"/>
              <w:keepNext/>
            </w:pPr>
            <w:r>
              <w:t>Text Response</w:t>
            </w:r>
          </w:p>
        </w:tc>
      </w:tr>
      <w:tr w:rsidR="005C5F52">
        <w:tc>
          <w:tcPr>
            <w:tcW w:w="9576" w:type="dxa"/>
            <w:shd w:val="clear" w:color="auto" w:fill="FEFBE7"/>
          </w:tcPr>
          <w:p w:rsidR="005C5F52" w:rsidRDefault="00DB6D9F">
            <w:pPr>
              <w:keepNext/>
            </w:pPr>
            <w:r>
              <w:t xml:space="preserve">Everyone was so cranky! It was really challenging!!! I tried to stay as positive as possible but so many people </w:t>
            </w:r>
            <w:r>
              <w:t>were just so down and felt the need to pull them all down with them. NOT OK.</w:t>
            </w:r>
          </w:p>
        </w:tc>
      </w:tr>
      <w:tr w:rsidR="005C5F52">
        <w:tc>
          <w:tcPr>
            <w:tcW w:w="9576" w:type="dxa"/>
          </w:tcPr>
          <w:p w:rsidR="005C5F52" w:rsidRDefault="00DB6D9F">
            <w:pPr>
              <w:keepNext/>
            </w:pPr>
            <w:r>
              <w:t>Overall, training is great. Julie is awesome. Professional staff is decent.</w:t>
            </w:r>
          </w:p>
        </w:tc>
      </w:tr>
      <w:tr w:rsidR="005C5F52">
        <w:tc>
          <w:tcPr>
            <w:tcW w:w="9576" w:type="dxa"/>
            <w:shd w:val="clear" w:color="auto" w:fill="FEFBE7"/>
          </w:tcPr>
          <w:p w:rsidR="005C5F52" w:rsidRDefault="00DB6D9F">
            <w:pPr>
              <w:keepNext/>
            </w:pPr>
            <w:r>
              <w:t xml:space="preserve">Not sure if it is a problem that just our team has or what... but </w:t>
            </w:r>
            <w:proofErr w:type="spellStart"/>
            <w:r>
              <w:t>i</w:t>
            </w:r>
            <w:proofErr w:type="spellEnd"/>
            <w:r>
              <w:t xml:space="preserve"> think that we need more team bond</w:t>
            </w:r>
            <w:r>
              <w:t xml:space="preserve">ing activities... or trust exercises... </w:t>
            </w:r>
            <w:proofErr w:type="gramStart"/>
            <w:r>
              <w:t>I don't know, but not only that.</w:t>
            </w:r>
            <w:proofErr w:type="gramEnd"/>
            <w:r>
              <w:t xml:space="preserve"> We need everyone to learn to only speak up at certain times. Interrupting is just plain rude, distracting, and unnecessary.</w:t>
            </w:r>
          </w:p>
        </w:tc>
      </w:tr>
      <w:tr w:rsidR="005C5F52">
        <w:tc>
          <w:tcPr>
            <w:tcW w:w="9576" w:type="dxa"/>
          </w:tcPr>
          <w:p w:rsidR="005C5F52" w:rsidRDefault="00DB6D9F">
            <w:pPr>
              <w:keepNext/>
            </w:pPr>
            <w:r>
              <w:t>I really enjoyed this week spending time with the other li</w:t>
            </w:r>
            <w:r>
              <w:t>nks. I think we need to keep a positive attitude and make sure that everybody's voices are still heard.</w:t>
            </w:r>
          </w:p>
        </w:tc>
      </w:tr>
    </w:tbl>
    <w:p w:rsidR="005C5F52" w:rsidRDefault="005C5F52"/>
    <w:tbl>
      <w:tblPr>
        <w:tblStyle w:val="QTable"/>
        <w:tblW w:w="9576" w:type="auto"/>
        <w:tblLook w:val="04A0" w:firstRow="1" w:lastRow="0" w:firstColumn="1" w:lastColumn="0" w:noHBand="0" w:noVBand="1"/>
      </w:tblPr>
      <w:tblGrid>
        <w:gridCol w:w="4788"/>
        <w:gridCol w:w="4788"/>
      </w:tblGrid>
      <w:tr w:rsidR="005C5F52">
        <w:tc>
          <w:tcPr>
            <w:tcW w:w="4788" w:type="dxa"/>
            <w:shd w:val="clear" w:color="auto" w:fill="58595B"/>
          </w:tcPr>
          <w:p w:rsidR="005C5F52" w:rsidRDefault="00DB6D9F">
            <w:pPr>
              <w:pStyle w:val="WhiteText"/>
              <w:keepNext/>
            </w:pPr>
            <w:r>
              <w:t>Statistic</w:t>
            </w:r>
          </w:p>
        </w:tc>
        <w:tc>
          <w:tcPr>
            <w:tcW w:w="4788" w:type="dxa"/>
            <w:shd w:val="clear" w:color="auto" w:fill="58595B"/>
          </w:tcPr>
          <w:p w:rsidR="005C5F52" w:rsidRDefault="00DB6D9F">
            <w:pPr>
              <w:pStyle w:val="WhiteText"/>
              <w:keepNext/>
              <w:jc w:val="right"/>
            </w:pPr>
            <w:r>
              <w:t>Value</w:t>
            </w:r>
          </w:p>
        </w:tc>
      </w:tr>
      <w:tr w:rsidR="005C5F52">
        <w:tc>
          <w:tcPr>
            <w:tcW w:w="4788" w:type="dxa"/>
            <w:shd w:val="clear" w:color="auto" w:fill="FEFBE7"/>
          </w:tcPr>
          <w:p w:rsidR="005C5F52" w:rsidRDefault="00DB6D9F">
            <w:pPr>
              <w:keepNext/>
            </w:pPr>
            <w:r>
              <w:t>Total Responses</w:t>
            </w:r>
          </w:p>
        </w:tc>
        <w:tc>
          <w:tcPr>
            <w:tcW w:w="4788" w:type="dxa"/>
            <w:shd w:val="clear" w:color="auto" w:fill="FEFBE7"/>
          </w:tcPr>
          <w:p w:rsidR="005C5F52" w:rsidRDefault="00DB6D9F">
            <w:pPr>
              <w:keepNext/>
              <w:jc w:val="right"/>
            </w:pPr>
            <w:r>
              <w:t>4</w:t>
            </w:r>
          </w:p>
        </w:tc>
      </w:tr>
    </w:tbl>
    <w:p w:rsidR="005C5F52" w:rsidRDefault="005C5F52"/>
    <w:p w:rsidR="005C5F52" w:rsidRDefault="00DB6D9F">
      <w:pPr>
        <w:pStyle w:val="QLabel"/>
        <w:keepNext/>
      </w:pPr>
      <w:r>
        <w:t xml:space="preserve">3.  After reviewing the Link training schedule and this week's activities, what activities or knowledge may be </w:t>
      </w:r>
      <w:r>
        <w:t>missing from training?</w:t>
      </w:r>
    </w:p>
    <w:tbl>
      <w:tblPr>
        <w:tblStyle w:val="QTable"/>
        <w:tblW w:w="9576" w:type="auto"/>
        <w:tblLook w:val="04A0" w:firstRow="1" w:lastRow="0" w:firstColumn="1" w:lastColumn="0" w:noHBand="0" w:noVBand="1"/>
      </w:tblPr>
      <w:tblGrid>
        <w:gridCol w:w="9576"/>
      </w:tblGrid>
      <w:tr w:rsidR="005C5F52">
        <w:tc>
          <w:tcPr>
            <w:tcW w:w="9576" w:type="dxa"/>
            <w:shd w:val="clear" w:color="auto" w:fill="58595B"/>
          </w:tcPr>
          <w:p w:rsidR="005C5F52" w:rsidRDefault="00DB6D9F">
            <w:pPr>
              <w:pStyle w:val="WhiteText"/>
              <w:keepNext/>
            </w:pPr>
            <w:r>
              <w:t>Text Response</w:t>
            </w:r>
          </w:p>
        </w:tc>
      </w:tr>
      <w:tr w:rsidR="005C5F52">
        <w:tc>
          <w:tcPr>
            <w:tcW w:w="9576" w:type="dxa"/>
            <w:shd w:val="clear" w:color="auto" w:fill="FEFBE7"/>
          </w:tcPr>
          <w:p w:rsidR="005C5F52" w:rsidRDefault="00DB6D9F">
            <w:pPr>
              <w:keepNext/>
            </w:pPr>
            <w:r>
              <w:t>We still haven't learned about what we will be doing during connections.</w:t>
            </w:r>
          </w:p>
        </w:tc>
      </w:tr>
      <w:tr w:rsidR="005C5F52">
        <w:tc>
          <w:tcPr>
            <w:tcW w:w="9576" w:type="dxa"/>
          </w:tcPr>
          <w:p w:rsidR="005C5F52" w:rsidRDefault="00DB6D9F">
            <w:pPr>
              <w:keepNext/>
            </w:pPr>
            <w:r>
              <w:t>Additional individual meetings, more time to work on opening and closing dance</w:t>
            </w:r>
          </w:p>
        </w:tc>
      </w:tr>
      <w:tr w:rsidR="005C5F52">
        <w:tc>
          <w:tcPr>
            <w:tcW w:w="9576" w:type="dxa"/>
            <w:shd w:val="clear" w:color="auto" w:fill="FEFBE7"/>
          </w:tcPr>
          <w:p w:rsidR="005C5F52" w:rsidRDefault="00DB6D9F">
            <w:pPr>
              <w:keepNext/>
            </w:pPr>
            <w:r>
              <w:t>n/a</w:t>
            </w:r>
          </w:p>
        </w:tc>
      </w:tr>
      <w:tr w:rsidR="005C5F52">
        <w:tc>
          <w:tcPr>
            <w:tcW w:w="9576" w:type="dxa"/>
          </w:tcPr>
          <w:p w:rsidR="005C5F52" w:rsidRDefault="00DB6D9F">
            <w:pPr>
              <w:keepNext/>
            </w:pPr>
            <w:r>
              <w:t>N/A</w:t>
            </w:r>
          </w:p>
        </w:tc>
      </w:tr>
    </w:tbl>
    <w:p w:rsidR="005C5F52" w:rsidRDefault="005C5F52"/>
    <w:tbl>
      <w:tblPr>
        <w:tblStyle w:val="QTable"/>
        <w:tblW w:w="9576" w:type="auto"/>
        <w:tblLook w:val="04A0" w:firstRow="1" w:lastRow="0" w:firstColumn="1" w:lastColumn="0" w:noHBand="0" w:noVBand="1"/>
      </w:tblPr>
      <w:tblGrid>
        <w:gridCol w:w="4788"/>
        <w:gridCol w:w="4788"/>
      </w:tblGrid>
      <w:tr w:rsidR="005C5F52">
        <w:tc>
          <w:tcPr>
            <w:tcW w:w="4788" w:type="dxa"/>
            <w:shd w:val="clear" w:color="auto" w:fill="58595B"/>
          </w:tcPr>
          <w:p w:rsidR="005C5F52" w:rsidRDefault="00DB6D9F">
            <w:pPr>
              <w:pStyle w:val="WhiteText"/>
              <w:keepNext/>
            </w:pPr>
            <w:r>
              <w:t>Statistic</w:t>
            </w:r>
          </w:p>
        </w:tc>
        <w:tc>
          <w:tcPr>
            <w:tcW w:w="4788" w:type="dxa"/>
            <w:shd w:val="clear" w:color="auto" w:fill="58595B"/>
          </w:tcPr>
          <w:p w:rsidR="005C5F52" w:rsidRDefault="00DB6D9F">
            <w:pPr>
              <w:pStyle w:val="WhiteText"/>
              <w:keepNext/>
              <w:jc w:val="right"/>
            </w:pPr>
            <w:r>
              <w:t>Value</w:t>
            </w:r>
          </w:p>
        </w:tc>
      </w:tr>
      <w:tr w:rsidR="005C5F52">
        <w:tc>
          <w:tcPr>
            <w:tcW w:w="4788" w:type="dxa"/>
            <w:shd w:val="clear" w:color="auto" w:fill="FEFBE7"/>
          </w:tcPr>
          <w:p w:rsidR="005C5F52" w:rsidRDefault="00DB6D9F">
            <w:pPr>
              <w:keepNext/>
            </w:pPr>
            <w:r>
              <w:t>Total Responses</w:t>
            </w:r>
          </w:p>
        </w:tc>
        <w:tc>
          <w:tcPr>
            <w:tcW w:w="4788" w:type="dxa"/>
            <w:shd w:val="clear" w:color="auto" w:fill="FEFBE7"/>
          </w:tcPr>
          <w:p w:rsidR="005C5F52" w:rsidRDefault="00DB6D9F">
            <w:pPr>
              <w:keepNext/>
              <w:jc w:val="right"/>
            </w:pPr>
            <w:r>
              <w:t>4</w:t>
            </w:r>
          </w:p>
        </w:tc>
      </w:tr>
    </w:tbl>
    <w:p w:rsidR="005C5F52" w:rsidRDefault="005C5F52"/>
    <w:p w:rsidR="005C5F52" w:rsidRDefault="00DB6D9F">
      <w:pPr>
        <w:pStyle w:val="QLabel"/>
        <w:keepNext/>
      </w:pPr>
      <w:r>
        <w:t xml:space="preserve">4.  Please rate </w:t>
      </w:r>
      <w:r>
        <w:t>each Link training activity listed below. If you rate any item as neutral or below, please provide comments below. </w:t>
      </w:r>
    </w:p>
    <w:tbl>
      <w:tblPr>
        <w:tblStyle w:val="QTable"/>
        <w:tblW w:w="9576" w:type="auto"/>
        <w:tblLook w:val="04A0" w:firstRow="1" w:lastRow="0" w:firstColumn="1" w:lastColumn="0" w:noHBand="0" w:noVBand="1"/>
      </w:tblPr>
      <w:tblGrid>
        <w:gridCol w:w="468"/>
        <w:gridCol w:w="1778"/>
        <w:gridCol w:w="1459"/>
        <w:gridCol w:w="1070"/>
        <w:gridCol w:w="880"/>
        <w:gridCol w:w="762"/>
        <w:gridCol w:w="1117"/>
        <w:gridCol w:w="1294"/>
        <w:gridCol w:w="762"/>
      </w:tblGrid>
      <w:tr w:rsidR="005C5F52">
        <w:tc>
          <w:tcPr>
            <w:tcW w:w="1064" w:type="dxa"/>
            <w:shd w:val="clear" w:color="auto" w:fill="58595B"/>
          </w:tcPr>
          <w:p w:rsidR="005C5F52" w:rsidRDefault="00DB6D9F">
            <w:pPr>
              <w:pStyle w:val="WhiteText"/>
              <w:keepNext/>
              <w:jc w:val="center"/>
            </w:pPr>
            <w:r>
              <w:t>#</w:t>
            </w:r>
          </w:p>
        </w:tc>
        <w:tc>
          <w:tcPr>
            <w:tcW w:w="1064" w:type="dxa"/>
            <w:shd w:val="clear" w:color="auto" w:fill="58595B"/>
          </w:tcPr>
          <w:p w:rsidR="005C5F52" w:rsidRDefault="00DB6D9F">
            <w:pPr>
              <w:pStyle w:val="WhiteText"/>
              <w:keepNext/>
            </w:pPr>
            <w:r>
              <w:t>Question</w:t>
            </w:r>
          </w:p>
        </w:tc>
        <w:tc>
          <w:tcPr>
            <w:tcW w:w="1064" w:type="dxa"/>
            <w:shd w:val="clear" w:color="auto" w:fill="58595B"/>
          </w:tcPr>
          <w:p w:rsidR="005C5F52" w:rsidRDefault="00DB6D9F">
            <w:pPr>
              <w:pStyle w:val="WhiteText"/>
              <w:keepNext/>
              <w:jc w:val="center"/>
            </w:pPr>
            <w:r>
              <w:t>Needs a lot of improvement</w:t>
            </w:r>
          </w:p>
        </w:tc>
        <w:tc>
          <w:tcPr>
            <w:tcW w:w="1064" w:type="dxa"/>
            <w:shd w:val="clear" w:color="auto" w:fill="58595B"/>
          </w:tcPr>
          <w:p w:rsidR="005C5F52" w:rsidRDefault="00DB6D9F">
            <w:pPr>
              <w:pStyle w:val="WhiteText"/>
              <w:keepNext/>
              <w:jc w:val="center"/>
            </w:pPr>
            <w:r>
              <w:t>Could use some tweaking</w:t>
            </w:r>
          </w:p>
        </w:tc>
        <w:tc>
          <w:tcPr>
            <w:tcW w:w="1064" w:type="dxa"/>
            <w:shd w:val="clear" w:color="auto" w:fill="58595B"/>
          </w:tcPr>
          <w:p w:rsidR="005C5F52" w:rsidRDefault="00DB6D9F">
            <w:pPr>
              <w:pStyle w:val="WhiteText"/>
              <w:keepNext/>
              <w:jc w:val="center"/>
            </w:pPr>
            <w:r>
              <w:t>Eh, I'm neutral about it</w:t>
            </w:r>
          </w:p>
        </w:tc>
        <w:tc>
          <w:tcPr>
            <w:tcW w:w="1064" w:type="dxa"/>
            <w:shd w:val="clear" w:color="auto" w:fill="58595B"/>
          </w:tcPr>
          <w:p w:rsidR="005C5F52" w:rsidRDefault="00DB6D9F">
            <w:pPr>
              <w:pStyle w:val="WhiteText"/>
              <w:keepNext/>
              <w:jc w:val="center"/>
            </w:pPr>
            <w:r>
              <w:t>It was good.</w:t>
            </w:r>
          </w:p>
        </w:tc>
        <w:tc>
          <w:tcPr>
            <w:tcW w:w="1064" w:type="dxa"/>
            <w:shd w:val="clear" w:color="auto" w:fill="58595B"/>
          </w:tcPr>
          <w:p w:rsidR="005C5F52" w:rsidRDefault="00DB6D9F">
            <w:pPr>
              <w:pStyle w:val="WhiteText"/>
              <w:keepNext/>
              <w:jc w:val="center"/>
            </w:pPr>
            <w:r>
              <w:t>Amazing!</w:t>
            </w:r>
          </w:p>
        </w:tc>
        <w:tc>
          <w:tcPr>
            <w:tcW w:w="1064" w:type="dxa"/>
            <w:shd w:val="clear" w:color="auto" w:fill="58595B"/>
          </w:tcPr>
          <w:p w:rsidR="005C5F52" w:rsidRDefault="00DB6D9F">
            <w:pPr>
              <w:pStyle w:val="WhiteText"/>
              <w:keepNext/>
              <w:jc w:val="center"/>
            </w:pPr>
            <w:r>
              <w:t>Total Responses</w:t>
            </w:r>
          </w:p>
        </w:tc>
        <w:tc>
          <w:tcPr>
            <w:tcW w:w="1064" w:type="dxa"/>
            <w:shd w:val="clear" w:color="auto" w:fill="58595B"/>
          </w:tcPr>
          <w:p w:rsidR="005C5F52" w:rsidRDefault="00DB6D9F">
            <w:pPr>
              <w:pStyle w:val="WhiteText"/>
              <w:keepNext/>
              <w:jc w:val="center"/>
            </w:pPr>
            <w:r>
              <w:t>Mean</w:t>
            </w:r>
          </w:p>
        </w:tc>
      </w:tr>
      <w:tr w:rsidR="005C5F52">
        <w:tc>
          <w:tcPr>
            <w:tcW w:w="1064" w:type="dxa"/>
            <w:shd w:val="clear" w:color="auto" w:fill="FEFBE7"/>
          </w:tcPr>
          <w:p w:rsidR="005C5F52" w:rsidRDefault="00DB6D9F">
            <w:pPr>
              <w:keepNext/>
              <w:jc w:val="center"/>
            </w:pPr>
            <w:r>
              <w:t>1</w:t>
            </w:r>
          </w:p>
        </w:tc>
        <w:tc>
          <w:tcPr>
            <w:tcW w:w="1064" w:type="dxa"/>
            <w:shd w:val="clear" w:color="auto" w:fill="FEFBE7"/>
          </w:tcPr>
          <w:p w:rsidR="005C5F52" w:rsidRDefault="00DB6D9F">
            <w:pPr>
              <w:keepNext/>
            </w:pPr>
            <w:r>
              <w:t>Conflict and Communication-Tuesday 6/10</w:t>
            </w:r>
          </w:p>
        </w:tc>
        <w:tc>
          <w:tcPr>
            <w:tcW w:w="1064" w:type="dxa"/>
            <w:shd w:val="clear" w:color="auto" w:fill="FEFBE7"/>
          </w:tcPr>
          <w:p w:rsidR="005C5F52" w:rsidRDefault="00DB6D9F">
            <w:pPr>
              <w:keepNext/>
              <w:jc w:val="center"/>
            </w:pPr>
            <w:r>
              <w:t>1</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5</w:t>
            </w:r>
          </w:p>
        </w:tc>
        <w:tc>
          <w:tcPr>
            <w:tcW w:w="1064" w:type="dxa"/>
            <w:shd w:val="clear" w:color="auto" w:fill="FEFBE7"/>
          </w:tcPr>
          <w:p w:rsidR="005C5F52" w:rsidRDefault="00DB6D9F">
            <w:pPr>
              <w:keepNext/>
              <w:jc w:val="center"/>
            </w:pPr>
            <w:r>
              <w:t>2</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2.13</w:t>
            </w:r>
          </w:p>
        </w:tc>
      </w:tr>
      <w:tr w:rsidR="005C5F52">
        <w:tc>
          <w:tcPr>
            <w:tcW w:w="1064" w:type="dxa"/>
          </w:tcPr>
          <w:p w:rsidR="005C5F52" w:rsidRDefault="00DB6D9F">
            <w:pPr>
              <w:keepNext/>
              <w:jc w:val="center"/>
            </w:pPr>
            <w:r>
              <w:t>3</w:t>
            </w:r>
          </w:p>
        </w:tc>
        <w:tc>
          <w:tcPr>
            <w:tcW w:w="1064" w:type="dxa"/>
          </w:tcPr>
          <w:p w:rsidR="005C5F52" w:rsidRDefault="00DB6D9F">
            <w:pPr>
              <w:keepNext/>
            </w:pPr>
            <w:r>
              <w:t>Construction and Design Tour-Monday 6/9</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2</w:t>
            </w:r>
          </w:p>
        </w:tc>
        <w:tc>
          <w:tcPr>
            <w:tcW w:w="1064" w:type="dxa"/>
          </w:tcPr>
          <w:p w:rsidR="005C5F52" w:rsidRDefault="00DB6D9F">
            <w:pPr>
              <w:keepNext/>
              <w:jc w:val="center"/>
            </w:pPr>
            <w:r>
              <w:t>5</w:t>
            </w:r>
          </w:p>
        </w:tc>
        <w:tc>
          <w:tcPr>
            <w:tcW w:w="1064" w:type="dxa"/>
          </w:tcPr>
          <w:p w:rsidR="005C5F52" w:rsidRDefault="00DB6D9F">
            <w:pPr>
              <w:keepNext/>
              <w:jc w:val="center"/>
            </w:pPr>
            <w:r>
              <w:t>1</w:t>
            </w:r>
          </w:p>
        </w:tc>
        <w:tc>
          <w:tcPr>
            <w:tcW w:w="1064" w:type="dxa"/>
          </w:tcPr>
          <w:p w:rsidR="005C5F52" w:rsidRDefault="00DB6D9F">
            <w:pPr>
              <w:keepNext/>
              <w:jc w:val="center"/>
            </w:pPr>
            <w:r>
              <w:t>8</w:t>
            </w:r>
          </w:p>
        </w:tc>
        <w:tc>
          <w:tcPr>
            <w:tcW w:w="1064" w:type="dxa"/>
          </w:tcPr>
          <w:p w:rsidR="005C5F52" w:rsidRDefault="00DB6D9F">
            <w:pPr>
              <w:keepNext/>
              <w:jc w:val="center"/>
            </w:pPr>
            <w:r>
              <w:t>2.13</w:t>
            </w:r>
          </w:p>
        </w:tc>
      </w:tr>
      <w:tr w:rsidR="005C5F52">
        <w:tc>
          <w:tcPr>
            <w:tcW w:w="1064" w:type="dxa"/>
            <w:shd w:val="clear" w:color="auto" w:fill="FEFBE7"/>
          </w:tcPr>
          <w:p w:rsidR="005C5F52" w:rsidRDefault="00DB6D9F">
            <w:pPr>
              <w:keepNext/>
              <w:jc w:val="center"/>
            </w:pPr>
            <w:r>
              <w:t>6</w:t>
            </w:r>
          </w:p>
        </w:tc>
        <w:tc>
          <w:tcPr>
            <w:tcW w:w="1064" w:type="dxa"/>
            <w:shd w:val="clear" w:color="auto" w:fill="FEFBE7"/>
          </w:tcPr>
          <w:p w:rsidR="005C5F52" w:rsidRDefault="00DB6D9F">
            <w:pPr>
              <w:keepNext/>
            </w:pPr>
            <w:r>
              <w:t>Public Speaking-Monday 6/9</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5</w:t>
            </w:r>
          </w:p>
        </w:tc>
        <w:tc>
          <w:tcPr>
            <w:tcW w:w="1064" w:type="dxa"/>
            <w:shd w:val="clear" w:color="auto" w:fill="FEFBE7"/>
          </w:tcPr>
          <w:p w:rsidR="005C5F52" w:rsidRDefault="00DB6D9F">
            <w:pPr>
              <w:keepNext/>
              <w:jc w:val="center"/>
            </w:pPr>
            <w:r>
              <w:t>3</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1.63</w:t>
            </w:r>
          </w:p>
        </w:tc>
      </w:tr>
      <w:tr w:rsidR="005C5F52">
        <w:tc>
          <w:tcPr>
            <w:tcW w:w="1064" w:type="dxa"/>
          </w:tcPr>
          <w:p w:rsidR="005C5F52" w:rsidRDefault="00DB6D9F">
            <w:pPr>
              <w:keepNext/>
              <w:jc w:val="center"/>
            </w:pPr>
            <w:r>
              <w:t>7</w:t>
            </w:r>
          </w:p>
        </w:tc>
        <w:tc>
          <w:tcPr>
            <w:tcW w:w="1064" w:type="dxa"/>
          </w:tcPr>
          <w:p w:rsidR="005C5F52" w:rsidRDefault="00DB6D9F">
            <w:pPr>
              <w:keepNext/>
            </w:pPr>
            <w:r>
              <w:t>Res Life Training-Tuesday 6/10</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1</w:t>
            </w:r>
          </w:p>
        </w:tc>
        <w:tc>
          <w:tcPr>
            <w:tcW w:w="1064" w:type="dxa"/>
          </w:tcPr>
          <w:p w:rsidR="005C5F52" w:rsidRDefault="00DB6D9F">
            <w:pPr>
              <w:keepNext/>
              <w:jc w:val="center"/>
            </w:pPr>
            <w:r>
              <w:t>4</w:t>
            </w:r>
          </w:p>
        </w:tc>
        <w:tc>
          <w:tcPr>
            <w:tcW w:w="1064" w:type="dxa"/>
          </w:tcPr>
          <w:p w:rsidR="005C5F52" w:rsidRDefault="00DB6D9F">
            <w:pPr>
              <w:keepNext/>
              <w:jc w:val="center"/>
            </w:pPr>
            <w:r>
              <w:t>3</w:t>
            </w:r>
          </w:p>
        </w:tc>
        <w:tc>
          <w:tcPr>
            <w:tcW w:w="1064" w:type="dxa"/>
          </w:tcPr>
          <w:p w:rsidR="005C5F52" w:rsidRDefault="00DB6D9F">
            <w:pPr>
              <w:keepNext/>
              <w:jc w:val="center"/>
            </w:pPr>
            <w:r>
              <w:t>8</w:t>
            </w:r>
          </w:p>
        </w:tc>
        <w:tc>
          <w:tcPr>
            <w:tcW w:w="1064" w:type="dxa"/>
          </w:tcPr>
          <w:p w:rsidR="005C5F52" w:rsidRDefault="00DB6D9F">
            <w:pPr>
              <w:keepNext/>
              <w:jc w:val="center"/>
            </w:pPr>
            <w:r>
              <w:t>1.75</w:t>
            </w:r>
          </w:p>
        </w:tc>
      </w:tr>
      <w:tr w:rsidR="005C5F52">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pPr>
            <w:r>
              <w:t xml:space="preserve">Commuter and Off-Campus Housing </w:t>
            </w:r>
            <w:r>
              <w:t>Training-Tuesday 6/10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5</w:t>
            </w:r>
          </w:p>
        </w:tc>
        <w:tc>
          <w:tcPr>
            <w:tcW w:w="1064" w:type="dxa"/>
            <w:shd w:val="clear" w:color="auto" w:fill="FEFBE7"/>
          </w:tcPr>
          <w:p w:rsidR="005C5F52" w:rsidRDefault="00DB6D9F">
            <w:pPr>
              <w:keepNext/>
              <w:jc w:val="center"/>
            </w:pPr>
            <w:r>
              <w:t>3</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1.63</w:t>
            </w:r>
          </w:p>
        </w:tc>
      </w:tr>
      <w:tr w:rsidR="005C5F52">
        <w:tc>
          <w:tcPr>
            <w:tcW w:w="1064" w:type="dxa"/>
          </w:tcPr>
          <w:p w:rsidR="005C5F52" w:rsidRDefault="00DB6D9F">
            <w:pPr>
              <w:keepNext/>
              <w:jc w:val="center"/>
            </w:pPr>
            <w:r>
              <w:t>9</w:t>
            </w:r>
          </w:p>
        </w:tc>
        <w:tc>
          <w:tcPr>
            <w:tcW w:w="1064" w:type="dxa"/>
          </w:tcPr>
          <w:p w:rsidR="005C5F52" w:rsidRDefault="00DB6D9F">
            <w:pPr>
              <w:keepNext/>
            </w:pPr>
            <w:r>
              <w:t>Career Services Training-Tuesday 6/10</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5</w:t>
            </w:r>
          </w:p>
        </w:tc>
        <w:tc>
          <w:tcPr>
            <w:tcW w:w="1064" w:type="dxa"/>
          </w:tcPr>
          <w:p w:rsidR="005C5F52" w:rsidRDefault="00DB6D9F">
            <w:pPr>
              <w:keepNext/>
              <w:jc w:val="center"/>
            </w:pPr>
            <w:r>
              <w:t>3</w:t>
            </w:r>
          </w:p>
        </w:tc>
        <w:tc>
          <w:tcPr>
            <w:tcW w:w="1064" w:type="dxa"/>
          </w:tcPr>
          <w:p w:rsidR="005C5F52" w:rsidRDefault="00DB6D9F">
            <w:pPr>
              <w:keepNext/>
              <w:jc w:val="center"/>
            </w:pPr>
            <w:r>
              <w:t>8</w:t>
            </w:r>
          </w:p>
        </w:tc>
        <w:tc>
          <w:tcPr>
            <w:tcW w:w="1064" w:type="dxa"/>
          </w:tcPr>
          <w:p w:rsidR="005C5F52" w:rsidRDefault="00DB6D9F">
            <w:pPr>
              <w:keepNext/>
              <w:jc w:val="center"/>
            </w:pPr>
            <w:r>
              <w:t>1.63</w:t>
            </w:r>
          </w:p>
        </w:tc>
      </w:tr>
      <w:tr w:rsidR="005C5F52">
        <w:tc>
          <w:tcPr>
            <w:tcW w:w="1064" w:type="dxa"/>
            <w:shd w:val="clear" w:color="auto" w:fill="FEFBE7"/>
          </w:tcPr>
          <w:p w:rsidR="005C5F52" w:rsidRDefault="00DB6D9F">
            <w:pPr>
              <w:keepNext/>
              <w:jc w:val="center"/>
            </w:pPr>
            <w:r>
              <w:t>10</w:t>
            </w:r>
          </w:p>
        </w:tc>
        <w:tc>
          <w:tcPr>
            <w:tcW w:w="1064" w:type="dxa"/>
            <w:shd w:val="clear" w:color="auto" w:fill="FEFBE7"/>
          </w:tcPr>
          <w:p w:rsidR="005C5F52" w:rsidRDefault="00DB6D9F">
            <w:pPr>
              <w:keepNext/>
            </w:pPr>
            <w:r>
              <w:t>Making Contact Practice-Tuesday 6/10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1</w:t>
            </w:r>
          </w:p>
        </w:tc>
        <w:tc>
          <w:tcPr>
            <w:tcW w:w="1064" w:type="dxa"/>
            <w:shd w:val="clear" w:color="auto" w:fill="FEFBE7"/>
          </w:tcPr>
          <w:p w:rsidR="005C5F52" w:rsidRDefault="00DB6D9F">
            <w:pPr>
              <w:keepNext/>
              <w:jc w:val="center"/>
            </w:pPr>
            <w:r>
              <w:t>4</w:t>
            </w:r>
          </w:p>
        </w:tc>
        <w:tc>
          <w:tcPr>
            <w:tcW w:w="1064" w:type="dxa"/>
            <w:shd w:val="clear" w:color="auto" w:fill="FEFBE7"/>
          </w:tcPr>
          <w:p w:rsidR="005C5F52" w:rsidRDefault="00DB6D9F">
            <w:pPr>
              <w:keepNext/>
              <w:jc w:val="center"/>
            </w:pPr>
            <w:r>
              <w:t>3</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1.75</w:t>
            </w:r>
          </w:p>
        </w:tc>
      </w:tr>
      <w:tr w:rsidR="005C5F52">
        <w:tc>
          <w:tcPr>
            <w:tcW w:w="1064" w:type="dxa"/>
          </w:tcPr>
          <w:p w:rsidR="005C5F52" w:rsidRDefault="00DB6D9F">
            <w:pPr>
              <w:keepNext/>
              <w:jc w:val="center"/>
            </w:pPr>
            <w:r>
              <w:t>11</w:t>
            </w:r>
          </w:p>
        </w:tc>
        <w:tc>
          <w:tcPr>
            <w:tcW w:w="1064" w:type="dxa"/>
          </w:tcPr>
          <w:p w:rsidR="005C5F52" w:rsidRDefault="00DB6D9F">
            <w:pPr>
              <w:keepNext/>
            </w:pPr>
            <w:r>
              <w:t>ICET Tour-Wednesday 6/11</w:t>
            </w:r>
          </w:p>
        </w:tc>
        <w:tc>
          <w:tcPr>
            <w:tcW w:w="1064" w:type="dxa"/>
          </w:tcPr>
          <w:p w:rsidR="005C5F52" w:rsidRDefault="00DB6D9F">
            <w:pPr>
              <w:keepNext/>
              <w:jc w:val="center"/>
            </w:pPr>
            <w:r>
              <w:t>0</w:t>
            </w:r>
          </w:p>
        </w:tc>
        <w:tc>
          <w:tcPr>
            <w:tcW w:w="1064" w:type="dxa"/>
          </w:tcPr>
          <w:p w:rsidR="005C5F52" w:rsidRDefault="00DB6D9F">
            <w:pPr>
              <w:keepNext/>
              <w:jc w:val="center"/>
            </w:pPr>
            <w:r>
              <w:t>1</w:t>
            </w:r>
          </w:p>
        </w:tc>
        <w:tc>
          <w:tcPr>
            <w:tcW w:w="1064" w:type="dxa"/>
          </w:tcPr>
          <w:p w:rsidR="005C5F52" w:rsidRDefault="00DB6D9F">
            <w:pPr>
              <w:keepNext/>
              <w:jc w:val="center"/>
            </w:pPr>
            <w:r>
              <w:t>3</w:t>
            </w:r>
          </w:p>
        </w:tc>
        <w:tc>
          <w:tcPr>
            <w:tcW w:w="1064" w:type="dxa"/>
          </w:tcPr>
          <w:p w:rsidR="005C5F52" w:rsidRDefault="00DB6D9F">
            <w:pPr>
              <w:keepNext/>
              <w:jc w:val="center"/>
            </w:pPr>
            <w:r>
              <w:t>3</w:t>
            </w:r>
          </w:p>
        </w:tc>
        <w:tc>
          <w:tcPr>
            <w:tcW w:w="1064" w:type="dxa"/>
          </w:tcPr>
          <w:p w:rsidR="005C5F52" w:rsidRDefault="00DB6D9F">
            <w:pPr>
              <w:keepNext/>
              <w:jc w:val="center"/>
            </w:pPr>
            <w:r>
              <w:t>1</w:t>
            </w:r>
          </w:p>
        </w:tc>
        <w:tc>
          <w:tcPr>
            <w:tcW w:w="1064" w:type="dxa"/>
          </w:tcPr>
          <w:p w:rsidR="005C5F52" w:rsidRDefault="00DB6D9F">
            <w:pPr>
              <w:keepNext/>
              <w:jc w:val="center"/>
            </w:pPr>
            <w:r>
              <w:t>8</w:t>
            </w:r>
          </w:p>
        </w:tc>
        <w:tc>
          <w:tcPr>
            <w:tcW w:w="1064" w:type="dxa"/>
          </w:tcPr>
          <w:p w:rsidR="005C5F52" w:rsidRDefault="00DB6D9F">
            <w:pPr>
              <w:keepNext/>
              <w:jc w:val="center"/>
            </w:pPr>
            <w:r>
              <w:t>2.50</w:t>
            </w:r>
          </w:p>
        </w:tc>
      </w:tr>
      <w:tr w:rsidR="005C5F52">
        <w:tc>
          <w:tcPr>
            <w:tcW w:w="1064" w:type="dxa"/>
            <w:shd w:val="clear" w:color="auto" w:fill="FEFBE7"/>
          </w:tcPr>
          <w:p w:rsidR="005C5F52" w:rsidRDefault="00DB6D9F">
            <w:pPr>
              <w:keepNext/>
              <w:jc w:val="center"/>
            </w:pPr>
            <w:r>
              <w:t>12</w:t>
            </w:r>
          </w:p>
        </w:tc>
        <w:tc>
          <w:tcPr>
            <w:tcW w:w="1064" w:type="dxa"/>
            <w:shd w:val="clear" w:color="auto" w:fill="FEFBE7"/>
          </w:tcPr>
          <w:p w:rsidR="005C5F52" w:rsidRDefault="00DB6D9F">
            <w:pPr>
              <w:keepNext/>
            </w:pPr>
            <w:r>
              <w:t>Breakfast with President's Council-Monday 6/9</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1</w:t>
            </w:r>
          </w:p>
        </w:tc>
        <w:tc>
          <w:tcPr>
            <w:tcW w:w="1064" w:type="dxa"/>
            <w:shd w:val="clear" w:color="auto" w:fill="FEFBE7"/>
          </w:tcPr>
          <w:p w:rsidR="005C5F52" w:rsidRDefault="00DB6D9F">
            <w:pPr>
              <w:keepNext/>
              <w:jc w:val="center"/>
            </w:pPr>
            <w:r>
              <w:t>3</w:t>
            </w:r>
          </w:p>
        </w:tc>
        <w:tc>
          <w:tcPr>
            <w:tcW w:w="1064" w:type="dxa"/>
            <w:shd w:val="clear" w:color="auto" w:fill="FEFBE7"/>
          </w:tcPr>
          <w:p w:rsidR="005C5F52" w:rsidRDefault="00DB6D9F">
            <w:pPr>
              <w:keepNext/>
              <w:jc w:val="center"/>
            </w:pPr>
            <w:r>
              <w:t>4</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1.63</w:t>
            </w:r>
          </w:p>
        </w:tc>
      </w:tr>
      <w:tr w:rsidR="005C5F52">
        <w:tc>
          <w:tcPr>
            <w:tcW w:w="1064" w:type="dxa"/>
          </w:tcPr>
          <w:p w:rsidR="005C5F52" w:rsidRDefault="00DB6D9F">
            <w:pPr>
              <w:keepNext/>
              <w:jc w:val="center"/>
            </w:pPr>
            <w:r>
              <w:t>21</w:t>
            </w:r>
          </w:p>
        </w:tc>
        <w:tc>
          <w:tcPr>
            <w:tcW w:w="1064" w:type="dxa"/>
          </w:tcPr>
          <w:p w:rsidR="005C5F52" w:rsidRDefault="00DB6D9F">
            <w:pPr>
              <w:keepNext/>
            </w:pPr>
            <w:r>
              <w:t>Health Services Tour-Monday 6/9</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4</w:t>
            </w:r>
          </w:p>
        </w:tc>
        <w:tc>
          <w:tcPr>
            <w:tcW w:w="1064" w:type="dxa"/>
          </w:tcPr>
          <w:p w:rsidR="005C5F52" w:rsidRDefault="00DB6D9F">
            <w:pPr>
              <w:keepNext/>
              <w:jc w:val="center"/>
            </w:pPr>
            <w:r>
              <w:t>2</w:t>
            </w:r>
          </w:p>
        </w:tc>
        <w:tc>
          <w:tcPr>
            <w:tcW w:w="1064" w:type="dxa"/>
          </w:tcPr>
          <w:p w:rsidR="005C5F52" w:rsidRDefault="00DB6D9F">
            <w:pPr>
              <w:keepNext/>
              <w:jc w:val="center"/>
            </w:pPr>
            <w:r>
              <w:t>2</w:t>
            </w:r>
          </w:p>
        </w:tc>
        <w:tc>
          <w:tcPr>
            <w:tcW w:w="1064" w:type="dxa"/>
          </w:tcPr>
          <w:p w:rsidR="005C5F52" w:rsidRDefault="00DB6D9F">
            <w:pPr>
              <w:keepNext/>
              <w:jc w:val="center"/>
            </w:pPr>
            <w:r>
              <w:t>8</w:t>
            </w:r>
          </w:p>
        </w:tc>
        <w:tc>
          <w:tcPr>
            <w:tcW w:w="1064" w:type="dxa"/>
          </w:tcPr>
          <w:p w:rsidR="005C5F52" w:rsidRDefault="00DB6D9F">
            <w:pPr>
              <w:keepNext/>
              <w:jc w:val="center"/>
            </w:pPr>
            <w:r>
              <w:t>2.25</w:t>
            </w:r>
          </w:p>
        </w:tc>
      </w:tr>
      <w:tr w:rsidR="005C5F52">
        <w:tc>
          <w:tcPr>
            <w:tcW w:w="1064" w:type="dxa"/>
            <w:shd w:val="clear" w:color="auto" w:fill="FEFBE7"/>
          </w:tcPr>
          <w:p w:rsidR="005C5F52" w:rsidRDefault="00DB6D9F">
            <w:pPr>
              <w:keepNext/>
              <w:jc w:val="center"/>
            </w:pPr>
            <w:r>
              <w:t>22</w:t>
            </w:r>
          </w:p>
        </w:tc>
        <w:tc>
          <w:tcPr>
            <w:tcW w:w="1064" w:type="dxa"/>
            <w:shd w:val="clear" w:color="auto" w:fill="FEFBE7"/>
          </w:tcPr>
          <w:p w:rsidR="005C5F52" w:rsidRDefault="00DB6D9F">
            <w:pPr>
              <w:keepNext/>
            </w:pPr>
            <w:r>
              <w:t>Dining Services Training-Monday 6/9</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2</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5</w:t>
            </w:r>
          </w:p>
        </w:tc>
        <w:tc>
          <w:tcPr>
            <w:tcW w:w="1064" w:type="dxa"/>
            <w:shd w:val="clear" w:color="auto" w:fill="FEFBE7"/>
          </w:tcPr>
          <w:p w:rsidR="005C5F52" w:rsidRDefault="00DB6D9F">
            <w:pPr>
              <w:keepNext/>
              <w:jc w:val="center"/>
            </w:pPr>
            <w:r>
              <w:t>1</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2.38</w:t>
            </w:r>
          </w:p>
        </w:tc>
      </w:tr>
      <w:tr w:rsidR="005C5F52">
        <w:tc>
          <w:tcPr>
            <w:tcW w:w="1064" w:type="dxa"/>
          </w:tcPr>
          <w:p w:rsidR="005C5F52" w:rsidRDefault="00DB6D9F">
            <w:pPr>
              <w:keepNext/>
              <w:jc w:val="center"/>
            </w:pPr>
            <w:r>
              <w:t>23</w:t>
            </w:r>
          </w:p>
        </w:tc>
        <w:tc>
          <w:tcPr>
            <w:tcW w:w="1064" w:type="dxa"/>
          </w:tcPr>
          <w:p w:rsidR="005C5F52" w:rsidRDefault="00DB6D9F">
            <w:pPr>
              <w:keepNext/>
            </w:pPr>
            <w:r>
              <w:t>Athletics Training-Tuesday 6/10</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2</w:t>
            </w:r>
          </w:p>
        </w:tc>
        <w:tc>
          <w:tcPr>
            <w:tcW w:w="1064" w:type="dxa"/>
          </w:tcPr>
          <w:p w:rsidR="005C5F52" w:rsidRDefault="00DB6D9F">
            <w:pPr>
              <w:keepNext/>
              <w:jc w:val="center"/>
            </w:pPr>
            <w:r>
              <w:t>5</w:t>
            </w:r>
          </w:p>
        </w:tc>
        <w:tc>
          <w:tcPr>
            <w:tcW w:w="1064" w:type="dxa"/>
          </w:tcPr>
          <w:p w:rsidR="005C5F52" w:rsidRDefault="00DB6D9F">
            <w:pPr>
              <w:keepNext/>
              <w:jc w:val="center"/>
            </w:pPr>
            <w:r>
              <w:t>1</w:t>
            </w:r>
          </w:p>
        </w:tc>
        <w:tc>
          <w:tcPr>
            <w:tcW w:w="1064" w:type="dxa"/>
          </w:tcPr>
          <w:p w:rsidR="005C5F52" w:rsidRDefault="00DB6D9F">
            <w:pPr>
              <w:keepNext/>
              <w:jc w:val="center"/>
            </w:pPr>
            <w:r>
              <w:t>8</w:t>
            </w:r>
          </w:p>
        </w:tc>
        <w:tc>
          <w:tcPr>
            <w:tcW w:w="1064" w:type="dxa"/>
          </w:tcPr>
          <w:p w:rsidR="005C5F52" w:rsidRDefault="00DB6D9F">
            <w:pPr>
              <w:keepNext/>
              <w:jc w:val="center"/>
            </w:pPr>
            <w:r>
              <w:t>2.13</w:t>
            </w:r>
          </w:p>
        </w:tc>
      </w:tr>
      <w:tr w:rsidR="005C5F52">
        <w:tc>
          <w:tcPr>
            <w:tcW w:w="1064" w:type="dxa"/>
            <w:shd w:val="clear" w:color="auto" w:fill="FEFBE7"/>
          </w:tcPr>
          <w:p w:rsidR="005C5F52" w:rsidRDefault="00DB6D9F">
            <w:pPr>
              <w:keepNext/>
              <w:jc w:val="center"/>
            </w:pPr>
            <w:r>
              <w:t>26</w:t>
            </w:r>
          </w:p>
        </w:tc>
        <w:tc>
          <w:tcPr>
            <w:tcW w:w="1064" w:type="dxa"/>
            <w:shd w:val="clear" w:color="auto" w:fill="FEFBE7"/>
          </w:tcPr>
          <w:p w:rsidR="005C5F52" w:rsidRDefault="00DB6D9F">
            <w:pPr>
              <w:keepNext/>
            </w:pPr>
            <w:r>
              <w:t>Lycoming Navigation Activity-Wednesday 6/11</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1</w:t>
            </w:r>
          </w:p>
        </w:tc>
        <w:tc>
          <w:tcPr>
            <w:tcW w:w="1064" w:type="dxa"/>
            <w:shd w:val="clear" w:color="auto" w:fill="FEFBE7"/>
          </w:tcPr>
          <w:p w:rsidR="005C5F52" w:rsidRDefault="00DB6D9F">
            <w:pPr>
              <w:keepNext/>
              <w:jc w:val="center"/>
            </w:pPr>
            <w:r>
              <w:t>2</w:t>
            </w:r>
          </w:p>
        </w:tc>
        <w:tc>
          <w:tcPr>
            <w:tcW w:w="1064" w:type="dxa"/>
            <w:shd w:val="clear" w:color="auto" w:fill="FEFBE7"/>
          </w:tcPr>
          <w:p w:rsidR="005C5F52" w:rsidRDefault="00DB6D9F">
            <w:pPr>
              <w:keepNext/>
              <w:jc w:val="center"/>
            </w:pPr>
            <w:r>
              <w:t>5</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1.50</w:t>
            </w:r>
          </w:p>
        </w:tc>
      </w:tr>
      <w:tr w:rsidR="005C5F52">
        <w:tc>
          <w:tcPr>
            <w:tcW w:w="1064" w:type="dxa"/>
          </w:tcPr>
          <w:p w:rsidR="005C5F52" w:rsidRDefault="00DB6D9F">
            <w:pPr>
              <w:keepNext/>
              <w:jc w:val="center"/>
            </w:pPr>
            <w:r>
              <w:t>27</w:t>
            </w:r>
          </w:p>
        </w:tc>
        <w:tc>
          <w:tcPr>
            <w:tcW w:w="1064" w:type="dxa"/>
          </w:tcPr>
          <w:p w:rsidR="005C5F52" w:rsidRDefault="00DB6D9F">
            <w:pPr>
              <w:keepNext/>
            </w:pPr>
            <w:r>
              <w:t xml:space="preserve">ASPIE </w:t>
            </w:r>
            <w:r>
              <w:t>Program Training-Thursday 6/11</w:t>
            </w:r>
          </w:p>
        </w:tc>
        <w:tc>
          <w:tcPr>
            <w:tcW w:w="1064" w:type="dxa"/>
          </w:tcPr>
          <w:p w:rsidR="005C5F52" w:rsidRDefault="00DB6D9F">
            <w:pPr>
              <w:keepNext/>
              <w:jc w:val="center"/>
            </w:pPr>
            <w:r>
              <w:t>0</w:t>
            </w:r>
          </w:p>
        </w:tc>
        <w:tc>
          <w:tcPr>
            <w:tcW w:w="1064" w:type="dxa"/>
          </w:tcPr>
          <w:p w:rsidR="005C5F52" w:rsidRDefault="00DB6D9F">
            <w:pPr>
              <w:keepNext/>
              <w:jc w:val="center"/>
            </w:pPr>
            <w:r>
              <w:t>0</w:t>
            </w:r>
          </w:p>
        </w:tc>
        <w:tc>
          <w:tcPr>
            <w:tcW w:w="1064" w:type="dxa"/>
          </w:tcPr>
          <w:p w:rsidR="005C5F52" w:rsidRDefault="00DB6D9F">
            <w:pPr>
              <w:keepNext/>
              <w:jc w:val="center"/>
            </w:pPr>
            <w:r>
              <w:t>1</w:t>
            </w:r>
          </w:p>
        </w:tc>
        <w:tc>
          <w:tcPr>
            <w:tcW w:w="1064" w:type="dxa"/>
          </w:tcPr>
          <w:p w:rsidR="005C5F52" w:rsidRDefault="00DB6D9F">
            <w:pPr>
              <w:keepNext/>
              <w:jc w:val="center"/>
            </w:pPr>
            <w:r>
              <w:t>4</w:t>
            </w:r>
          </w:p>
        </w:tc>
        <w:tc>
          <w:tcPr>
            <w:tcW w:w="1064" w:type="dxa"/>
          </w:tcPr>
          <w:p w:rsidR="005C5F52" w:rsidRDefault="00DB6D9F">
            <w:pPr>
              <w:keepNext/>
              <w:jc w:val="center"/>
            </w:pPr>
            <w:r>
              <w:t>2</w:t>
            </w:r>
          </w:p>
        </w:tc>
        <w:tc>
          <w:tcPr>
            <w:tcW w:w="1064" w:type="dxa"/>
          </w:tcPr>
          <w:p w:rsidR="005C5F52" w:rsidRDefault="00DB6D9F">
            <w:pPr>
              <w:keepNext/>
              <w:jc w:val="center"/>
            </w:pPr>
            <w:r>
              <w:t>7</w:t>
            </w:r>
          </w:p>
        </w:tc>
        <w:tc>
          <w:tcPr>
            <w:tcW w:w="1064" w:type="dxa"/>
          </w:tcPr>
          <w:p w:rsidR="005C5F52" w:rsidRDefault="00DB6D9F">
            <w:pPr>
              <w:keepNext/>
              <w:jc w:val="center"/>
            </w:pPr>
            <w:r>
              <w:t>1.86</w:t>
            </w:r>
          </w:p>
        </w:tc>
      </w:tr>
      <w:tr w:rsidR="005C5F52">
        <w:tc>
          <w:tcPr>
            <w:tcW w:w="1064" w:type="dxa"/>
            <w:shd w:val="clear" w:color="auto" w:fill="FEFBE7"/>
          </w:tcPr>
          <w:p w:rsidR="005C5F52" w:rsidRDefault="00DB6D9F">
            <w:pPr>
              <w:keepNext/>
              <w:jc w:val="center"/>
            </w:pPr>
            <w:r>
              <w:t>28</w:t>
            </w:r>
          </w:p>
        </w:tc>
        <w:tc>
          <w:tcPr>
            <w:tcW w:w="1064" w:type="dxa"/>
            <w:shd w:val="clear" w:color="auto" w:fill="FEFBE7"/>
          </w:tcPr>
          <w:p w:rsidR="005C5F52" w:rsidRDefault="00DB6D9F">
            <w:pPr>
              <w:keepNext/>
            </w:pPr>
            <w:r>
              <w:t>Group Photos-Thursday 6/11</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0</w:t>
            </w:r>
          </w:p>
        </w:tc>
        <w:tc>
          <w:tcPr>
            <w:tcW w:w="1064" w:type="dxa"/>
            <w:shd w:val="clear" w:color="auto" w:fill="FEFBE7"/>
          </w:tcPr>
          <w:p w:rsidR="005C5F52" w:rsidRDefault="00DB6D9F">
            <w:pPr>
              <w:keepNext/>
              <w:jc w:val="center"/>
            </w:pPr>
            <w:r>
              <w:t>2</w:t>
            </w:r>
          </w:p>
        </w:tc>
        <w:tc>
          <w:tcPr>
            <w:tcW w:w="1064" w:type="dxa"/>
            <w:shd w:val="clear" w:color="auto" w:fill="FEFBE7"/>
          </w:tcPr>
          <w:p w:rsidR="005C5F52" w:rsidRDefault="00DB6D9F">
            <w:pPr>
              <w:keepNext/>
              <w:jc w:val="center"/>
            </w:pPr>
            <w:r>
              <w:t>3</w:t>
            </w:r>
          </w:p>
        </w:tc>
        <w:tc>
          <w:tcPr>
            <w:tcW w:w="1064" w:type="dxa"/>
            <w:shd w:val="clear" w:color="auto" w:fill="FEFBE7"/>
          </w:tcPr>
          <w:p w:rsidR="005C5F52" w:rsidRDefault="00DB6D9F">
            <w:pPr>
              <w:keepNext/>
              <w:jc w:val="center"/>
            </w:pPr>
            <w:r>
              <w:t>3</w:t>
            </w:r>
          </w:p>
        </w:tc>
        <w:tc>
          <w:tcPr>
            <w:tcW w:w="1064" w:type="dxa"/>
            <w:shd w:val="clear" w:color="auto" w:fill="FEFBE7"/>
          </w:tcPr>
          <w:p w:rsidR="005C5F52" w:rsidRDefault="00DB6D9F">
            <w:pPr>
              <w:keepNext/>
              <w:jc w:val="center"/>
            </w:pPr>
            <w:r>
              <w:t>8</w:t>
            </w:r>
          </w:p>
        </w:tc>
        <w:tc>
          <w:tcPr>
            <w:tcW w:w="1064" w:type="dxa"/>
            <w:shd w:val="clear" w:color="auto" w:fill="FEFBE7"/>
          </w:tcPr>
          <w:p w:rsidR="005C5F52" w:rsidRDefault="00DB6D9F">
            <w:pPr>
              <w:keepNext/>
              <w:jc w:val="center"/>
            </w:pPr>
            <w:r>
              <w:t>1.88</w:t>
            </w:r>
          </w:p>
        </w:tc>
      </w:tr>
      <w:tr w:rsidR="005C5F52">
        <w:tc>
          <w:tcPr>
            <w:tcW w:w="1064" w:type="dxa"/>
          </w:tcPr>
          <w:p w:rsidR="005C5F52" w:rsidRDefault="00DB6D9F">
            <w:pPr>
              <w:keepNext/>
              <w:jc w:val="center"/>
            </w:pPr>
            <w:r>
              <w:t>29</w:t>
            </w:r>
          </w:p>
        </w:tc>
        <w:tc>
          <w:tcPr>
            <w:tcW w:w="1064" w:type="dxa"/>
          </w:tcPr>
          <w:p w:rsidR="005C5F52" w:rsidRDefault="00DB6D9F">
            <w:pPr>
              <w:keepNext/>
            </w:pPr>
            <w:r>
              <w:t>Academic School Trivia-Thursday 6/11</w:t>
            </w:r>
          </w:p>
        </w:tc>
        <w:tc>
          <w:tcPr>
            <w:tcW w:w="1064" w:type="dxa"/>
          </w:tcPr>
          <w:p w:rsidR="005C5F52" w:rsidRDefault="00DB6D9F">
            <w:pPr>
              <w:keepNext/>
              <w:jc w:val="center"/>
            </w:pPr>
            <w:r>
              <w:t>2</w:t>
            </w:r>
          </w:p>
        </w:tc>
        <w:tc>
          <w:tcPr>
            <w:tcW w:w="1064" w:type="dxa"/>
          </w:tcPr>
          <w:p w:rsidR="005C5F52" w:rsidRDefault="00DB6D9F">
            <w:pPr>
              <w:keepNext/>
              <w:jc w:val="center"/>
            </w:pPr>
            <w:r>
              <w:t>1</w:t>
            </w:r>
          </w:p>
        </w:tc>
        <w:tc>
          <w:tcPr>
            <w:tcW w:w="1064" w:type="dxa"/>
          </w:tcPr>
          <w:p w:rsidR="005C5F52" w:rsidRDefault="00DB6D9F">
            <w:pPr>
              <w:keepNext/>
              <w:jc w:val="center"/>
            </w:pPr>
            <w:r>
              <w:t>0</w:t>
            </w:r>
          </w:p>
        </w:tc>
        <w:tc>
          <w:tcPr>
            <w:tcW w:w="1064" w:type="dxa"/>
          </w:tcPr>
          <w:p w:rsidR="005C5F52" w:rsidRDefault="00DB6D9F">
            <w:pPr>
              <w:keepNext/>
              <w:jc w:val="center"/>
            </w:pPr>
            <w:r>
              <w:t>3</w:t>
            </w:r>
          </w:p>
        </w:tc>
        <w:tc>
          <w:tcPr>
            <w:tcW w:w="1064" w:type="dxa"/>
          </w:tcPr>
          <w:p w:rsidR="005C5F52" w:rsidRDefault="00DB6D9F">
            <w:pPr>
              <w:keepNext/>
              <w:jc w:val="center"/>
            </w:pPr>
            <w:r>
              <w:t>2</w:t>
            </w:r>
          </w:p>
        </w:tc>
        <w:tc>
          <w:tcPr>
            <w:tcW w:w="1064" w:type="dxa"/>
          </w:tcPr>
          <w:p w:rsidR="005C5F52" w:rsidRDefault="00DB6D9F">
            <w:pPr>
              <w:keepNext/>
              <w:jc w:val="center"/>
            </w:pPr>
            <w:r>
              <w:t>8</w:t>
            </w:r>
          </w:p>
        </w:tc>
        <w:tc>
          <w:tcPr>
            <w:tcW w:w="1064" w:type="dxa"/>
          </w:tcPr>
          <w:p w:rsidR="005C5F52" w:rsidRDefault="00DB6D9F">
            <w:pPr>
              <w:keepNext/>
              <w:jc w:val="center"/>
            </w:pPr>
            <w:r>
              <w:t>2.75</w:t>
            </w:r>
          </w:p>
        </w:tc>
      </w:tr>
    </w:tbl>
    <w:p w:rsidR="005C5F52" w:rsidRDefault="005C5F52"/>
    <w:tbl>
      <w:tblPr>
        <w:tblStyle w:val="QTable"/>
        <w:tblW w:w="9576" w:type="auto"/>
        <w:tblLook w:val="04A0" w:firstRow="1" w:lastRow="0" w:firstColumn="1" w:lastColumn="0" w:noHBand="0" w:noVBand="1"/>
      </w:tblPr>
      <w:tblGrid>
        <w:gridCol w:w="591"/>
        <w:gridCol w:w="755"/>
        <w:gridCol w:w="636"/>
        <w:gridCol w:w="555"/>
        <w:gridCol w:w="515"/>
        <w:gridCol w:w="566"/>
        <w:gridCol w:w="514"/>
        <w:gridCol w:w="514"/>
        <w:gridCol w:w="610"/>
        <w:gridCol w:w="584"/>
        <w:gridCol w:w="506"/>
        <w:gridCol w:w="514"/>
        <w:gridCol w:w="514"/>
        <w:gridCol w:w="610"/>
        <w:gridCol w:w="530"/>
        <w:gridCol w:w="530"/>
        <w:gridCol w:w="546"/>
      </w:tblGrid>
      <w:tr w:rsidR="005C5F52">
        <w:tc>
          <w:tcPr>
            <w:tcW w:w="563" w:type="dxa"/>
            <w:shd w:val="clear" w:color="auto" w:fill="58595B"/>
          </w:tcPr>
          <w:p w:rsidR="005C5F52" w:rsidRDefault="00DB6D9F">
            <w:pPr>
              <w:pStyle w:val="WhiteText"/>
              <w:keepNext/>
            </w:pPr>
            <w:r>
              <w:t>Statistic</w:t>
            </w:r>
          </w:p>
        </w:tc>
        <w:tc>
          <w:tcPr>
            <w:tcW w:w="563" w:type="dxa"/>
            <w:shd w:val="clear" w:color="auto" w:fill="58595B"/>
          </w:tcPr>
          <w:p w:rsidR="005C5F52" w:rsidRDefault="00DB6D9F">
            <w:pPr>
              <w:pStyle w:val="WhiteText"/>
              <w:keepNext/>
              <w:jc w:val="center"/>
            </w:pPr>
            <w:r>
              <w:t>Conflict and Communication-Tuesday 6/10</w:t>
            </w:r>
          </w:p>
        </w:tc>
        <w:tc>
          <w:tcPr>
            <w:tcW w:w="563" w:type="dxa"/>
            <w:shd w:val="clear" w:color="auto" w:fill="58595B"/>
          </w:tcPr>
          <w:p w:rsidR="005C5F52" w:rsidRDefault="00DB6D9F">
            <w:pPr>
              <w:pStyle w:val="WhiteText"/>
              <w:keepNext/>
              <w:jc w:val="center"/>
            </w:pPr>
            <w:r>
              <w:t>Construction and Design Tour-Monday 6/9</w:t>
            </w:r>
          </w:p>
        </w:tc>
        <w:tc>
          <w:tcPr>
            <w:tcW w:w="563" w:type="dxa"/>
            <w:shd w:val="clear" w:color="auto" w:fill="58595B"/>
          </w:tcPr>
          <w:p w:rsidR="005C5F52" w:rsidRDefault="00DB6D9F">
            <w:pPr>
              <w:pStyle w:val="WhiteText"/>
              <w:keepNext/>
              <w:jc w:val="center"/>
            </w:pPr>
            <w:r>
              <w:t xml:space="preserve">Public </w:t>
            </w:r>
            <w:r>
              <w:t>Speaking-Monday 6/9</w:t>
            </w:r>
          </w:p>
        </w:tc>
        <w:tc>
          <w:tcPr>
            <w:tcW w:w="563" w:type="dxa"/>
            <w:shd w:val="clear" w:color="auto" w:fill="58595B"/>
          </w:tcPr>
          <w:p w:rsidR="005C5F52" w:rsidRDefault="00DB6D9F">
            <w:pPr>
              <w:pStyle w:val="WhiteText"/>
              <w:keepNext/>
              <w:jc w:val="center"/>
            </w:pPr>
            <w:r>
              <w:t>Res Life Training-Tuesday 6/10</w:t>
            </w:r>
          </w:p>
        </w:tc>
        <w:tc>
          <w:tcPr>
            <w:tcW w:w="563" w:type="dxa"/>
            <w:shd w:val="clear" w:color="auto" w:fill="58595B"/>
          </w:tcPr>
          <w:p w:rsidR="005C5F52" w:rsidRDefault="00DB6D9F">
            <w:pPr>
              <w:pStyle w:val="WhiteText"/>
              <w:keepNext/>
              <w:jc w:val="center"/>
            </w:pPr>
            <w:r>
              <w:t>Commuter and Off-Campus Housing Training-Tuesday 6/10</w:t>
            </w:r>
          </w:p>
        </w:tc>
        <w:tc>
          <w:tcPr>
            <w:tcW w:w="563" w:type="dxa"/>
            <w:shd w:val="clear" w:color="auto" w:fill="58595B"/>
          </w:tcPr>
          <w:p w:rsidR="005C5F52" w:rsidRDefault="00DB6D9F">
            <w:pPr>
              <w:pStyle w:val="WhiteText"/>
              <w:keepNext/>
              <w:jc w:val="center"/>
            </w:pPr>
            <w:r>
              <w:t>Career Services Training-Tuesday 6/10</w:t>
            </w:r>
          </w:p>
        </w:tc>
        <w:tc>
          <w:tcPr>
            <w:tcW w:w="563" w:type="dxa"/>
            <w:shd w:val="clear" w:color="auto" w:fill="58595B"/>
          </w:tcPr>
          <w:p w:rsidR="005C5F52" w:rsidRDefault="00DB6D9F">
            <w:pPr>
              <w:pStyle w:val="WhiteText"/>
              <w:keepNext/>
              <w:jc w:val="center"/>
            </w:pPr>
            <w:r>
              <w:t>Making Contact Practice-Tuesday 6/10</w:t>
            </w:r>
          </w:p>
        </w:tc>
        <w:tc>
          <w:tcPr>
            <w:tcW w:w="563" w:type="dxa"/>
            <w:shd w:val="clear" w:color="auto" w:fill="58595B"/>
          </w:tcPr>
          <w:p w:rsidR="005C5F52" w:rsidRDefault="00DB6D9F">
            <w:pPr>
              <w:pStyle w:val="WhiteText"/>
              <w:keepNext/>
              <w:jc w:val="center"/>
            </w:pPr>
            <w:r>
              <w:t>ICET Tour-Wednesday 6/11</w:t>
            </w:r>
          </w:p>
        </w:tc>
        <w:tc>
          <w:tcPr>
            <w:tcW w:w="563" w:type="dxa"/>
            <w:shd w:val="clear" w:color="auto" w:fill="58595B"/>
          </w:tcPr>
          <w:p w:rsidR="005C5F52" w:rsidRDefault="00DB6D9F">
            <w:pPr>
              <w:pStyle w:val="WhiteText"/>
              <w:keepNext/>
              <w:jc w:val="center"/>
            </w:pPr>
            <w:r>
              <w:t>Breakfast with President's Council-Monday 6/9</w:t>
            </w:r>
          </w:p>
        </w:tc>
        <w:tc>
          <w:tcPr>
            <w:tcW w:w="563" w:type="dxa"/>
            <w:shd w:val="clear" w:color="auto" w:fill="58595B"/>
          </w:tcPr>
          <w:p w:rsidR="005C5F52" w:rsidRDefault="00DB6D9F">
            <w:pPr>
              <w:pStyle w:val="WhiteText"/>
              <w:keepNext/>
              <w:jc w:val="center"/>
            </w:pPr>
            <w:r>
              <w:t>Healt</w:t>
            </w:r>
            <w:r>
              <w:t>h Services Tour-Monday 6/9</w:t>
            </w:r>
          </w:p>
        </w:tc>
        <w:tc>
          <w:tcPr>
            <w:tcW w:w="563" w:type="dxa"/>
            <w:shd w:val="clear" w:color="auto" w:fill="58595B"/>
          </w:tcPr>
          <w:p w:rsidR="005C5F52" w:rsidRDefault="00DB6D9F">
            <w:pPr>
              <w:pStyle w:val="WhiteText"/>
              <w:keepNext/>
              <w:jc w:val="center"/>
            </w:pPr>
            <w:r>
              <w:t>Dining Services Training-Monday 6/9</w:t>
            </w:r>
          </w:p>
        </w:tc>
        <w:tc>
          <w:tcPr>
            <w:tcW w:w="563" w:type="dxa"/>
            <w:shd w:val="clear" w:color="auto" w:fill="58595B"/>
          </w:tcPr>
          <w:p w:rsidR="005C5F52" w:rsidRDefault="00DB6D9F">
            <w:pPr>
              <w:pStyle w:val="WhiteText"/>
              <w:keepNext/>
              <w:jc w:val="center"/>
            </w:pPr>
            <w:r>
              <w:t>Athletics Training-Tuesday 6/10</w:t>
            </w:r>
          </w:p>
        </w:tc>
        <w:tc>
          <w:tcPr>
            <w:tcW w:w="563" w:type="dxa"/>
            <w:shd w:val="clear" w:color="auto" w:fill="58595B"/>
          </w:tcPr>
          <w:p w:rsidR="005C5F52" w:rsidRDefault="00DB6D9F">
            <w:pPr>
              <w:pStyle w:val="WhiteText"/>
              <w:keepNext/>
              <w:jc w:val="center"/>
            </w:pPr>
            <w:r>
              <w:t>Lycoming Navigation Activity-Wednesday 6/11</w:t>
            </w:r>
          </w:p>
        </w:tc>
        <w:tc>
          <w:tcPr>
            <w:tcW w:w="563" w:type="dxa"/>
            <w:shd w:val="clear" w:color="auto" w:fill="58595B"/>
          </w:tcPr>
          <w:p w:rsidR="005C5F52" w:rsidRDefault="00DB6D9F">
            <w:pPr>
              <w:pStyle w:val="WhiteText"/>
              <w:keepNext/>
              <w:jc w:val="center"/>
            </w:pPr>
            <w:r>
              <w:t>ASPIE Program Training-Thursday 6/11</w:t>
            </w:r>
          </w:p>
        </w:tc>
        <w:tc>
          <w:tcPr>
            <w:tcW w:w="563" w:type="dxa"/>
            <w:shd w:val="clear" w:color="auto" w:fill="58595B"/>
          </w:tcPr>
          <w:p w:rsidR="005C5F52" w:rsidRDefault="00DB6D9F">
            <w:pPr>
              <w:pStyle w:val="WhiteText"/>
              <w:keepNext/>
              <w:jc w:val="center"/>
            </w:pPr>
            <w:r>
              <w:t>Group Photos-Thursday 6/11</w:t>
            </w:r>
          </w:p>
        </w:tc>
        <w:tc>
          <w:tcPr>
            <w:tcW w:w="563" w:type="dxa"/>
            <w:shd w:val="clear" w:color="auto" w:fill="58595B"/>
          </w:tcPr>
          <w:p w:rsidR="005C5F52" w:rsidRDefault="00DB6D9F">
            <w:pPr>
              <w:pStyle w:val="WhiteText"/>
              <w:keepNext/>
              <w:jc w:val="center"/>
            </w:pPr>
            <w:r>
              <w:t>Academic School Trivia-Thursday 6/11</w:t>
            </w:r>
          </w:p>
        </w:tc>
      </w:tr>
      <w:tr w:rsidR="005C5F52">
        <w:tc>
          <w:tcPr>
            <w:tcW w:w="563" w:type="dxa"/>
            <w:shd w:val="clear" w:color="auto" w:fill="FEFBE7"/>
          </w:tcPr>
          <w:p w:rsidR="005C5F52" w:rsidRDefault="00DB6D9F">
            <w:pPr>
              <w:keepNext/>
            </w:pPr>
            <w:r>
              <w:t>Min Value</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c>
          <w:tcPr>
            <w:tcW w:w="563" w:type="dxa"/>
            <w:shd w:val="clear" w:color="auto" w:fill="FEFBE7"/>
          </w:tcPr>
          <w:p w:rsidR="005C5F52" w:rsidRDefault="00DB6D9F">
            <w:pPr>
              <w:keepNext/>
              <w:jc w:val="center"/>
            </w:pPr>
            <w:r>
              <w:t>1</w:t>
            </w:r>
          </w:p>
        </w:tc>
      </w:tr>
      <w:tr w:rsidR="005C5F52">
        <w:tc>
          <w:tcPr>
            <w:tcW w:w="563" w:type="dxa"/>
          </w:tcPr>
          <w:p w:rsidR="005C5F52" w:rsidRDefault="00DB6D9F">
            <w:pPr>
              <w:keepNext/>
            </w:pPr>
            <w:r>
              <w:t>Max Value</w:t>
            </w:r>
          </w:p>
        </w:tc>
        <w:tc>
          <w:tcPr>
            <w:tcW w:w="563" w:type="dxa"/>
          </w:tcPr>
          <w:p w:rsidR="005C5F52" w:rsidRDefault="00DB6D9F">
            <w:pPr>
              <w:keepNext/>
              <w:jc w:val="center"/>
            </w:pPr>
            <w:r>
              <w:t>5</w:t>
            </w:r>
          </w:p>
        </w:tc>
        <w:tc>
          <w:tcPr>
            <w:tcW w:w="563" w:type="dxa"/>
          </w:tcPr>
          <w:p w:rsidR="005C5F52" w:rsidRDefault="00DB6D9F">
            <w:pPr>
              <w:keepNext/>
              <w:jc w:val="center"/>
            </w:pPr>
            <w:r>
              <w:t>3</w:t>
            </w:r>
          </w:p>
        </w:tc>
        <w:tc>
          <w:tcPr>
            <w:tcW w:w="563" w:type="dxa"/>
          </w:tcPr>
          <w:p w:rsidR="005C5F52" w:rsidRDefault="00DB6D9F">
            <w:pPr>
              <w:keepNext/>
              <w:jc w:val="center"/>
            </w:pPr>
            <w:r>
              <w:t>2</w:t>
            </w:r>
          </w:p>
        </w:tc>
        <w:tc>
          <w:tcPr>
            <w:tcW w:w="563" w:type="dxa"/>
          </w:tcPr>
          <w:p w:rsidR="005C5F52" w:rsidRDefault="00DB6D9F">
            <w:pPr>
              <w:keepNext/>
              <w:jc w:val="center"/>
            </w:pPr>
            <w:r>
              <w:t>3</w:t>
            </w:r>
          </w:p>
        </w:tc>
        <w:tc>
          <w:tcPr>
            <w:tcW w:w="563" w:type="dxa"/>
          </w:tcPr>
          <w:p w:rsidR="005C5F52" w:rsidRDefault="00DB6D9F">
            <w:pPr>
              <w:keepNext/>
              <w:jc w:val="center"/>
            </w:pPr>
            <w:r>
              <w:t>2</w:t>
            </w:r>
          </w:p>
        </w:tc>
        <w:tc>
          <w:tcPr>
            <w:tcW w:w="563" w:type="dxa"/>
          </w:tcPr>
          <w:p w:rsidR="005C5F52" w:rsidRDefault="00DB6D9F">
            <w:pPr>
              <w:keepNext/>
              <w:jc w:val="center"/>
            </w:pPr>
            <w:r>
              <w:t>2</w:t>
            </w:r>
          </w:p>
        </w:tc>
        <w:tc>
          <w:tcPr>
            <w:tcW w:w="563" w:type="dxa"/>
          </w:tcPr>
          <w:p w:rsidR="005C5F52" w:rsidRDefault="00DB6D9F">
            <w:pPr>
              <w:keepNext/>
              <w:jc w:val="center"/>
            </w:pPr>
            <w:r>
              <w:t>3</w:t>
            </w:r>
          </w:p>
        </w:tc>
        <w:tc>
          <w:tcPr>
            <w:tcW w:w="563" w:type="dxa"/>
          </w:tcPr>
          <w:p w:rsidR="005C5F52" w:rsidRDefault="00DB6D9F">
            <w:pPr>
              <w:keepNext/>
              <w:jc w:val="center"/>
            </w:pPr>
            <w:r>
              <w:t>4</w:t>
            </w:r>
          </w:p>
        </w:tc>
        <w:tc>
          <w:tcPr>
            <w:tcW w:w="563" w:type="dxa"/>
          </w:tcPr>
          <w:p w:rsidR="005C5F52" w:rsidRDefault="00DB6D9F">
            <w:pPr>
              <w:keepNext/>
              <w:jc w:val="center"/>
            </w:pPr>
            <w:r>
              <w:t>3</w:t>
            </w:r>
          </w:p>
        </w:tc>
        <w:tc>
          <w:tcPr>
            <w:tcW w:w="563" w:type="dxa"/>
          </w:tcPr>
          <w:p w:rsidR="005C5F52" w:rsidRDefault="00DB6D9F">
            <w:pPr>
              <w:keepNext/>
              <w:jc w:val="center"/>
            </w:pPr>
            <w:r>
              <w:t>3</w:t>
            </w:r>
          </w:p>
        </w:tc>
        <w:tc>
          <w:tcPr>
            <w:tcW w:w="563" w:type="dxa"/>
          </w:tcPr>
          <w:p w:rsidR="005C5F52" w:rsidRDefault="00DB6D9F">
            <w:pPr>
              <w:keepNext/>
              <w:jc w:val="center"/>
            </w:pPr>
            <w:r>
              <w:t>4</w:t>
            </w:r>
          </w:p>
        </w:tc>
        <w:tc>
          <w:tcPr>
            <w:tcW w:w="563" w:type="dxa"/>
          </w:tcPr>
          <w:p w:rsidR="005C5F52" w:rsidRDefault="00DB6D9F">
            <w:pPr>
              <w:keepNext/>
              <w:jc w:val="center"/>
            </w:pPr>
            <w:r>
              <w:t>3</w:t>
            </w:r>
          </w:p>
        </w:tc>
        <w:tc>
          <w:tcPr>
            <w:tcW w:w="563" w:type="dxa"/>
          </w:tcPr>
          <w:p w:rsidR="005C5F52" w:rsidRDefault="00DB6D9F">
            <w:pPr>
              <w:keepNext/>
              <w:jc w:val="center"/>
            </w:pPr>
            <w:r>
              <w:t>3</w:t>
            </w:r>
          </w:p>
        </w:tc>
        <w:tc>
          <w:tcPr>
            <w:tcW w:w="563" w:type="dxa"/>
          </w:tcPr>
          <w:p w:rsidR="005C5F52" w:rsidRDefault="00DB6D9F">
            <w:pPr>
              <w:keepNext/>
              <w:jc w:val="center"/>
            </w:pPr>
            <w:r>
              <w:t>3</w:t>
            </w:r>
          </w:p>
        </w:tc>
        <w:tc>
          <w:tcPr>
            <w:tcW w:w="563" w:type="dxa"/>
          </w:tcPr>
          <w:p w:rsidR="005C5F52" w:rsidRDefault="00DB6D9F">
            <w:pPr>
              <w:keepNext/>
              <w:jc w:val="center"/>
            </w:pPr>
            <w:r>
              <w:t>3</w:t>
            </w:r>
          </w:p>
        </w:tc>
        <w:tc>
          <w:tcPr>
            <w:tcW w:w="563" w:type="dxa"/>
          </w:tcPr>
          <w:p w:rsidR="005C5F52" w:rsidRDefault="00DB6D9F">
            <w:pPr>
              <w:keepNext/>
              <w:jc w:val="center"/>
            </w:pPr>
            <w:r>
              <w:t>5</w:t>
            </w:r>
          </w:p>
        </w:tc>
      </w:tr>
      <w:tr w:rsidR="005C5F52">
        <w:tc>
          <w:tcPr>
            <w:tcW w:w="563" w:type="dxa"/>
            <w:shd w:val="clear" w:color="auto" w:fill="FEFBE7"/>
          </w:tcPr>
          <w:p w:rsidR="005C5F52" w:rsidRDefault="00DB6D9F">
            <w:pPr>
              <w:keepNext/>
            </w:pPr>
            <w:r>
              <w:t>Mean</w:t>
            </w:r>
          </w:p>
        </w:tc>
        <w:tc>
          <w:tcPr>
            <w:tcW w:w="563" w:type="dxa"/>
            <w:shd w:val="clear" w:color="auto" w:fill="FEFBE7"/>
          </w:tcPr>
          <w:p w:rsidR="005C5F52" w:rsidRDefault="00DB6D9F">
            <w:pPr>
              <w:keepNext/>
              <w:jc w:val="center"/>
            </w:pPr>
            <w:r>
              <w:t>2.13</w:t>
            </w:r>
          </w:p>
        </w:tc>
        <w:tc>
          <w:tcPr>
            <w:tcW w:w="563" w:type="dxa"/>
            <w:shd w:val="clear" w:color="auto" w:fill="FEFBE7"/>
          </w:tcPr>
          <w:p w:rsidR="005C5F52" w:rsidRDefault="00DB6D9F">
            <w:pPr>
              <w:keepNext/>
              <w:jc w:val="center"/>
            </w:pPr>
            <w:r>
              <w:t>2.13</w:t>
            </w:r>
          </w:p>
        </w:tc>
        <w:tc>
          <w:tcPr>
            <w:tcW w:w="563" w:type="dxa"/>
            <w:shd w:val="clear" w:color="auto" w:fill="FEFBE7"/>
          </w:tcPr>
          <w:p w:rsidR="005C5F52" w:rsidRDefault="00DB6D9F">
            <w:pPr>
              <w:keepNext/>
              <w:jc w:val="center"/>
            </w:pPr>
            <w:r>
              <w:t>1.63</w:t>
            </w:r>
          </w:p>
        </w:tc>
        <w:tc>
          <w:tcPr>
            <w:tcW w:w="563" w:type="dxa"/>
            <w:shd w:val="clear" w:color="auto" w:fill="FEFBE7"/>
          </w:tcPr>
          <w:p w:rsidR="005C5F52" w:rsidRDefault="00DB6D9F">
            <w:pPr>
              <w:keepNext/>
              <w:jc w:val="center"/>
            </w:pPr>
            <w:r>
              <w:t>1.75</w:t>
            </w:r>
          </w:p>
        </w:tc>
        <w:tc>
          <w:tcPr>
            <w:tcW w:w="563" w:type="dxa"/>
            <w:shd w:val="clear" w:color="auto" w:fill="FEFBE7"/>
          </w:tcPr>
          <w:p w:rsidR="005C5F52" w:rsidRDefault="00DB6D9F">
            <w:pPr>
              <w:keepNext/>
              <w:jc w:val="center"/>
            </w:pPr>
            <w:r>
              <w:t>1.63</w:t>
            </w:r>
          </w:p>
        </w:tc>
        <w:tc>
          <w:tcPr>
            <w:tcW w:w="563" w:type="dxa"/>
            <w:shd w:val="clear" w:color="auto" w:fill="FEFBE7"/>
          </w:tcPr>
          <w:p w:rsidR="005C5F52" w:rsidRDefault="00DB6D9F">
            <w:pPr>
              <w:keepNext/>
              <w:jc w:val="center"/>
            </w:pPr>
            <w:r>
              <w:t>1.63</w:t>
            </w:r>
          </w:p>
        </w:tc>
        <w:tc>
          <w:tcPr>
            <w:tcW w:w="563" w:type="dxa"/>
            <w:shd w:val="clear" w:color="auto" w:fill="FEFBE7"/>
          </w:tcPr>
          <w:p w:rsidR="005C5F52" w:rsidRDefault="00DB6D9F">
            <w:pPr>
              <w:keepNext/>
              <w:jc w:val="center"/>
            </w:pPr>
            <w:r>
              <w:t>1.75</w:t>
            </w:r>
          </w:p>
        </w:tc>
        <w:tc>
          <w:tcPr>
            <w:tcW w:w="563" w:type="dxa"/>
            <w:shd w:val="clear" w:color="auto" w:fill="FEFBE7"/>
          </w:tcPr>
          <w:p w:rsidR="005C5F52" w:rsidRDefault="00DB6D9F">
            <w:pPr>
              <w:keepNext/>
              <w:jc w:val="center"/>
            </w:pPr>
            <w:r>
              <w:t>2.50</w:t>
            </w:r>
          </w:p>
        </w:tc>
        <w:tc>
          <w:tcPr>
            <w:tcW w:w="563" w:type="dxa"/>
            <w:shd w:val="clear" w:color="auto" w:fill="FEFBE7"/>
          </w:tcPr>
          <w:p w:rsidR="005C5F52" w:rsidRDefault="00DB6D9F">
            <w:pPr>
              <w:keepNext/>
              <w:jc w:val="center"/>
            </w:pPr>
            <w:r>
              <w:t>1.63</w:t>
            </w:r>
          </w:p>
        </w:tc>
        <w:tc>
          <w:tcPr>
            <w:tcW w:w="563" w:type="dxa"/>
            <w:shd w:val="clear" w:color="auto" w:fill="FEFBE7"/>
          </w:tcPr>
          <w:p w:rsidR="005C5F52" w:rsidRDefault="00DB6D9F">
            <w:pPr>
              <w:keepNext/>
              <w:jc w:val="center"/>
            </w:pPr>
            <w:r>
              <w:t>2.25</w:t>
            </w:r>
          </w:p>
        </w:tc>
        <w:tc>
          <w:tcPr>
            <w:tcW w:w="563" w:type="dxa"/>
            <w:shd w:val="clear" w:color="auto" w:fill="FEFBE7"/>
          </w:tcPr>
          <w:p w:rsidR="005C5F52" w:rsidRDefault="00DB6D9F">
            <w:pPr>
              <w:keepNext/>
              <w:jc w:val="center"/>
            </w:pPr>
            <w:r>
              <w:t>2.38</w:t>
            </w:r>
          </w:p>
        </w:tc>
        <w:tc>
          <w:tcPr>
            <w:tcW w:w="563" w:type="dxa"/>
            <w:shd w:val="clear" w:color="auto" w:fill="FEFBE7"/>
          </w:tcPr>
          <w:p w:rsidR="005C5F52" w:rsidRDefault="00DB6D9F">
            <w:pPr>
              <w:keepNext/>
              <w:jc w:val="center"/>
            </w:pPr>
            <w:r>
              <w:t>2.13</w:t>
            </w:r>
          </w:p>
        </w:tc>
        <w:tc>
          <w:tcPr>
            <w:tcW w:w="563" w:type="dxa"/>
            <w:shd w:val="clear" w:color="auto" w:fill="FEFBE7"/>
          </w:tcPr>
          <w:p w:rsidR="005C5F52" w:rsidRDefault="00DB6D9F">
            <w:pPr>
              <w:keepNext/>
              <w:jc w:val="center"/>
            </w:pPr>
            <w:r>
              <w:t>1.50</w:t>
            </w:r>
          </w:p>
        </w:tc>
        <w:tc>
          <w:tcPr>
            <w:tcW w:w="563" w:type="dxa"/>
            <w:shd w:val="clear" w:color="auto" w:fill="FEFBE7"/>
          </w:tcPr>
          <w:p w:rsidR="005C5F52" w:rsidRDefault="00DB6D9F">
            <w:pPr>
              <w:keepNext/>
              <w:jc w:val="center"/>
            </w:pPr>
            <w:r>
              <w:t>1.86</w:t>
            </w:r>
          </w:p>
        </w:tc>
        <w:tc>
          <w:tcPr>
            <w:tcW w:w="563" w:type="dxa"/>
            <w:shd w:val="clear" w:color="auto" w:fill="FEFBE7"/>
          </w:tcPr>
          <w:p w:rsidR="005C5F52" w:rsidRDefault="00DB6D9F">
            <w:pPr>
              <w:keepNext/>
              <w:jc w:val="center"/>
            </w:pPr>
            <w:r>
              <w:t>1.88</w:t>
            </w:r>
          </w:p>
        </w:tc>
        <w:tc>
          <w:tcPr>
            <w:tcW w:w="563" w:type="dxa"/>
            <w:shd w:val="clear" w:color="auto" w:fill="FEFBE7"/>
          </w:tcPr>
          <w:p w:rsidR="005C5F52" w:rsidRDefault="00DB6D9F">
            <w:pPr>
              <w:keepNext/>
              <w:jc w:val="center"/>
            </w:pPr>
            <w:r>
              <w:t>2.75</w:t>
            </w:r>
          </w:p>
        </w:tc>
      </w:tr>
      <w:tr w:rsidR="005C5F52">
        <w:tc>
          <w:tcPr>
            <w:tcW w:w="563" w:type="dxa"/>
          </w:tcPr>
          <w:p w:rsidR="005C5F52" w:rsidRDefault="00DB6D9F">
            <w:pPr>
              <w:keepNext/>
            </w:pPr>
            <w:r>
              <w:t>Variance</w:t>
            </w:r>
          </w:p>
        </w:tc>
        <w:tc>
          <w:tcPr>
            <w:tcW w:w="563" w:type="dxa"/>
          </w:tcPr>
          <w:p w:rsidR="005C5F52" w:rsidRDefault="00DB6D9F">
            <w:pPr>
              <w:keepNext/>
              <w:jc w:val="center"/>
            </w:pPr>
            <w:r>
              <w:t>1.55</w:t>
            </w:r>
          </w:p>
        </w:tc>
        <w:tc>
          <w:tcPr>
            <w:tcW w:w="563" w:type="dxa"/>
          </w:tcPr>
          <w:p w:rsidR="005C5F52" w:rsidRDefault="00DB6D9F">
            <w:pPr>
              <w:keepNext/>
              <w:jc w:val="center"/>
            </w:pPr>
            <w:r>
              <w:t>0.41</w:t>
            </w:r>
          </w:p>
        </w:tc>
        <w:tc>
          <w:tcPr>
            <w:tcW w:w="563" w:type="dxa"/>
          </w:tcPr>
          <w:p w:rsidR="005C5F52" w:rsidRDefault="00DB6D9F">
            <w:pPr>
              <w:keepNext/>
              <w:jc w:val="center"/>
            </w:pPr>
            <w:r>
              <w:t>0.27</w:t>
            </w:r>
          </w:p>
        </w:tc>
        <w:tc>
          <w:tcPr>
            <w:tcW w:w="563" w:type="dxa"/>
          </w:tcPr>
          <w:p w:rsidR="005C5F52" w:rsidRDefault="00DB6D9F">
            <w:pPr>
              <w:keepNext/>
              <w:jc w:val="center"/>
            </w:pPr>
            <w:r>
              <w:t>0.50</w:t>
            </w:r>
          </w:p>
        </w:tc>
        <w:tc>
          <w:tcPr>
            <w:tcW w:w="563" w:type="dxa"/>
          </w:tcPr>
          <w:p w:rsidR="005C5F52" w:rsidRDefault="00DB6D9F">
            <w:pPr>
              <w:keepNext/>
              <w:jc w:val="center"/>
            </w:pPr>
            <w:r>
              <w:t>0.27</w:t>
            </w:r>
          </w:p>
        </w:tc>
        <w:tc>
          <w:tcPr>
            <w:tcW w:w="563" w:type="dxa"/>
          </w:tcPr>
          <w:p w:rsidR="005C5F52" w:rsidRDefault="00DB6D9F">
            <w:pPr>
              <w:keepNext/>
              <w:jc w:val="center"/>
            </w:pPr>
            <w:r>
              <w:t>0.27</w:t>
            </w:r>
          </w:p>
        </w:tc>
        <w:tc>
          <w:tcPr>
            <w:tcW w:w="563" w:type="dxa"/>
          </w:tcPr>
          <w:p w:rsidR="005C5F52" w:rsidRDefault="00DB6D9F">
            <w:pPr>
              <w:keepNext/>
              <w:jc w:val="center"/>
            </w:pPr>
            <w:r>
              <w:t>0.50</w:t>
            </w:r>
          </w:p>
        </w:tc>
        <w:tc>
          <w:tcPr>
            <w:tcW w:w="563" w:type="dxa"/>
          </w:tcPr>
          <w:p w:rsidR="005C5F52" w:rsidRDefault="00DB6D9F">
            <w:pPr>
              <w:keepNext/>
              <w:jc w:val="center"/>
            </w:pPr>
            <w:r>
              <w:t>0.86</w:t>
            </w:r>
          </w:p>
        </w:tc>
        <w:tc>
          <w:tcPr>
            <w:tcW w:w="563" w:type="dxa"/>
          </w:tcPr>
          <w:p w:rsidR="005C5F52" w:rsidRDefault="00DB6D9F">
            <w:pPr>
              <w:keepNext/>
              <w:jc w:val="center"/>
            </w:pPr>
            <w:r>
              <w:t>0.55</w:t>
            </w:r>
          </w:p>
        </w:tc>
        <w:tc>
          <w:tcPr>
            <w:tcW w:w="563" w:type="dxa"/>
          </w:tcPr>
          <w:p w:rsidR="005C5F52" w:rsidRDefault="00DB6D9F">
            <w:pPr>
              <w:keepNext/>
              <w:jc w:val="center"/>
            </w:pPr>
            <w:r>
              <w:t>0.79</w:t>
            </w:r>
          </w:p>
        </w:tc>
        <w:tc>
          <w:tcPr>
            <w:tcW w:w="563" w:type="dxa"/>
          </w:tcPr>
          <w:p w:rsidR="005C5F52" w:rsidRDefault="00DB6D9F">
            <w:pPr>
              <w:keepNext/>
              <w:jc w:val="center"/>
            </w:pPr>
            <w:r>
              <w:t>1.13</w:t>
            </w:r>
          </w:p>
        </w:tc>
        <w:tc>
          <w:tcPr>
            <w:tcW w:w="563" w:type="dxa"/>
          </w:tcPr>
          <w:p w:rsidR="005C5F52" w:rsidRDefault="00DB6D9F">
            <w:pPr>
              <w:keepNext/>
              <w:jc w:val="center"/>
            </w:pPr>
            <w:r>
              <w:t>0.41</w:t>
            </w:r>
          </w:p>
        </w:tc>
        <w:tc>
          <w:tcPr>
            <w:tcW w:w="563" w:type="dxa"/>
          </w:tcPr>
          <w:p w:rsidR="005C5F52" w:rsidRDefault="00DB6D9F">
            <w:pPr>
              <w:keepNext/>
              <w:jc w:val="center"/>
            </w:pPr>
            <w:r>
              <w:t>0.57</w:t>
            </w:r>
          </w:p>
        </w:tc>
        <w:tc>
          <w:tcPr>
            <w:tcW w:w="563" w:type="dxa"/>
          </w:tcPr>
          <w:p w:rsidR="005C5F52" w:rsidRDefault="00DB6D9F">
            <w:pPr>
              <w:keepNext/>
              <w:jc w:val="center"/>
            </w:pPr>
            <w:r>
              <w:t>0.48</w:t>
            </w:r>
          </w:p>
        </w:tc>
        <w:tc>
          <w:tcPr>
            <w:tcW w:w="563" w:type="dxa"/>
          </w:tcPr>
          <w:p w:rsidR="005C5F52" w:rsidRDefault="00DB6D9F">
            <w:pPr>
              <w:keepNext/>
              <w:jc w:val="center"/>
            </w:pPr>
            <w:r>
              <w:t>0.70</w:t>
            </w:r>
          </w:p>
        </w:tc>
        <w:tc>
          <w:tcPr>
            <w:tcW w:w="563" w:type="dxa"/>
          </w:tcPr>
          <w:p w:rsidR="005C5F52" w:rsidRDefault="00DB6D9F">
            <w:pPr>
              <w:keepNext/>
              <w:jc w:val="center"/>
            </w:pPr>
            <w:r>
              <w:t>2.79</w:t>
            </w:r>
          </w:p>
        </w:tc>
      </w:tr>
      <w:tr w:rsidR="005C5F52">
        <w:tc>
          <w:tcPr>
            <w:tcW w:w="563" w:type="dxa"/>
            <w:shd w:val="clear" w:color="auto" w:fill="FEFBE7"/>
          </w:tcPr>
          <w:p w:rsidR="005C5F52" w:rsidRDefault="00DB6D9F">
            <w:pPr>
              <w:keepNext/>
            </w:pPr>
            <w:r>
              <w:t xml:space="preserve">Standard </w:t>
            </w:r>
            <w:r>
              <w:t>Deviation</w:t>
            </w:r>
          </w:p>
        </w:tc>
        <w:tc>
          <w:tcPr>
            <w:tcW w:w="563" w:type="dxa"/>
            <w:shd w:val="clear" w:color="auto" w:fill="FEFBE7"/>
          </w:tcPr>
          <w:p w:rsidR="005C5F52" w:rsidRDefault="00DB6D9F">
            <w:pPr>
              <w:keepNext/>
              <w:jc w:val="center"/>
            </w:pPr>
            <w:r>
              <w:t>1.25</w:t>
            </w:r>
          </w:p>
        </w:tc>
        <w:tc>
          <w:tcPr>
            <w:tcW w:w="563" w:type="dxa"/>
            <w:shd w:val="clear" w:color="auto" w:fill="FEFBE7"/>
          </w:tcPr>
          <w:p w:rsidR="005C5F52" w:rsidRDefault="00DB6D9F">
            <w:pPr>
              <w:keepNext/>
              <w:jc w:val="center"/>
            </w:pPr>
            <w:r>
              <w:t>0.64</w:t>
            </w:r>
          </w:p>
        </w:tc>
        <w:tc>
          <w:tcPr>
            <w:tcW w:w="563" w:type="dxa"/>
            <w:shd w:val="clear" w:color="auto" w:fill="FEFBE7"/>
          </w:tcPr>
          <w:p w:rsidR="005C5F52" w:rsidRDefault="00DB6D9F">
            <w:pPr>
              <w:keepNext/>
              <w:jc w:val="center"/>
            </w:pPr>
            <w:r>
              <w:t>0.52</w:t>
            </w:r>
          </w:p>
        </w:tc>
        <w:tc>
          <w:tcPr>
            <w:tcW w:w="563" w:type="dxa"/>
            <w:shd w:val="clear" w:color="auto" w:fill="FEFBE7"/>
          </w:tcPr>
          <w:p w:rsidR="005C5F52" w:rsidRDefault="00DB6D9F">
            <w:pPr>
              <w:keepNext/>
              <w:jc w:val="center"/>
            </w:pPr>
            <w:r>
              <w:t>0.71</w:t>
            </w:r>
          </w:p>
        </w:tc>
        <w:tc>
          <w:tcPr>
            <w:tcW w:w="563" w:type="dxa"/>
            <w:shd w:val="clear" w:color="auto" w:fill="FEFBE7"/>
          </w:tcPr>
          <w:p w:rsidR="005C5F52" w:rsidRDefault="00DB6D9F">
            <w:pPr>
              <w:keepNext/>
              <w:jc w:val="center"/>
            </w:pPr>
            <w:r>
              <w:t>0.52</w:t>
            </w:r>
          </w:p>
        </w:tc>
        <w:tc>
          <w:tcPr>
            <w:tcW w:w="563" w:type="dxa"/>
            <w:shd w:val="clear" w:color="auto" w:fill="FEFBE7"/>
          </w:tcPr>
          <w:p w:rsidR="005C5F52" w:rsidRDefault="00DB6D9F">
            <w:pPr>
              <w:keepNext/>
              <w:jc w:val="center"/>
            </w:pPr>
            <w:r>
              <w:t>0.52</w:t>
            </w:r>
          </w:p>
        </w:tc>
        <w:tc>
          <w:tcPr>
            <w:tcW w:w="563" w:type="dxa"/>
            <w:shd w:val="clear" w:color="auto" w:fill="FEFBE7"/>
          </w:tcPr>
          <w:p w:rsidR="005C5F52" w:rsidRDefault="00DB6D9F">
            <w:pPr>
              <w:keepNext/>
              <w:jc w:val="center"/>
            </w:pPr>
            <w:r>
              <w:t>0.71</w:t>
            </w:r>
          </w:p>
        </w:tc>
        <w:tc>
          <w:tcPr>
            <w:tcW w:w="563" w:type="dxa"/>
            <w:shd w:val="clear" w:color="auto" w:fill="FEFBE7"/>
          </w:tcPr>
          <w:p w:rsidR="005C5F52" w:rsidRDefault="00DB6D9F">
            <w:pPr>
              <w:keepNext/>
              <w:jc w:val="center"/>
            </w:pPr>
            <w:r>
              <w:t>0.93</w:t>
            </w:r>
          </w:p>
        </w:tc>
        <w:tc>
          <w:tcPr>
            <w:tcW w:w="563" w:type="dxa"/>
            <w:shd w:val="clear" w:color="auto" w:fill="FEFBE7"/>
          </w:tcPr>
          <w:p w:rsidR="005C5F52" w:rsidRDefault="00DB6D9F">
            <w:pPr>
              <w:keepNext/>
              <w:jc w:val="center"/>
            </w:pPr>
            <w:r>
              <w:t>0.74</w:t>
            </w:r>
          </w:p>
        </w:tc>
        <w:tc>
          <w:tcPr>
            <w:tcW w:w="563" w:type="dxa"/>
            <w:shd w:val="clear" w:color="auto" w:fill="FEFBE7"/>
          </w:tcPr>
          <w:p w:rsidR="005C5F52" w:rsidRDefault="00DB6D9F">
            <w:pPr>
              <w:keepNext/>
              <w:jc w:val="center"/>
            </w:pPr>
            <w:r>
              <w:t>0.89</w:t>
            </w:r>
          </w:p>
        </w:tc>
        <w:tc>
          <w:tcPr>
            <w:tcW w:w="563" w:type="dxa"/>
            <w:shd w:val="clear" w:color="auto" w:fill="FEFBE7"/>
          </w:tcPr>
          <w:p w:rsidR="005C5F52" w:rsidRDefault="00DB6D9F">
            <w:pPr>
              <w:keepNext/>
              <w:jc w:val="center"/>
            </w:pPr>
            <w:r>
              <w:t>1.06</w:t>
            </w:r>
          </w:p>
        </w:tc>
        <w:tc>
          <w:tcPr>
            <w:tcW w:w="563" w:type="dxa"/>
            <w:shd w:val="clear" w:color="auto" w:fill="FEFBE7"/>
          </w:tcPr>
          <w:p w:rsidR="005C5F52" w:rsidRDefault="00DB6D9F">
            <w:pPr>
              <w:keepNext/>
              <w:jc w:val="center"/>
            </w:pPr>
            <w:r>
              <w:t>0.64</w:t>
            </w:r>
          </w:p>
        </w:tc>
        <w:tc>
          <w:tcPr>
            <w:tcW w:w="563" w:type="dxa"/>
            <w:shd w:val="clear" w:color="auto" w:fill="FEFBE7"/>
          </w:tcPr>
          <w:p w:rsidR="005C5F52" w:rsidRDefault="00DB6D9F">
            <w:pPr>
              <w:keepNext/>
              <w:jc w:val="center"/>
            </w:pPr>
            <w:r>
              <w:t>0.76</w:t>
            </w:r>
          </w:p>
        </w:tc>
        <w:tc>
          <w:tcPr>
            <w:tcW w:w="563" w:type="dxa"/>
            <w:shd w:val="clear" w:color="auto" w:fill="FEFBE7"/>
          </w:tcPr>
          <w:p w:rsidR="005C5F52" w:rsidRDefault="00DB6D9F">
            <w:pPr>
              <w:keepNext/>
              <w:jc w:val="center"/>
            </w:pPr>
            <w:r>
              <w:t>0.69</w:t>
            </w:r>
          </w:p>
        </w:tc>
        <w:tc>
          <w:tcPr>
            <w:tcW w:w="563" w:type="dxa"/>
            <w:shd w:val="clear" w:color="auto" w:fill="FEFBE7"/>
          </w:tcPr>
          <w:p w:rsidR="005C5F52" w:rsidRDefault="00DB6D9F">
            <w:pPr>
              <w:keepNext/>
              <w:jc w:val="center"/>
            </w:pPr>
            <w:r>
              <w:t>0.83</w:t>
            </w:r>
          </w:p>
        </w:tc>
        <w:tc>
          <w:tcPr>
            <w:tcW w:w="563" w:type="dxa"/>
            <w:shd w:val="clear" w:color="auto" w:fill="FEFBE7"/>
          </w:tcPr>
          <w:p w:rsidR="005C5F52" w:rsidRDefault="00DB6D9F">
            <w:pPr>
              <w:keepNext/>
              <w:jc w:val="center"/>
            </w:pPr>
            <w:r>
              <w:t>1.67</w:t>
            </w:r>
          </w:p>
        </w:tc>
      </w:tr>
      <w:tr w:rsidR="005C5F52">
        <w:tc>
          <w:tcPr>
            <w:tcW w:w="563" w:type="dxa"/>
          </w:tcPr>
          <w:p w:rsidR="005C5F52" w:rsidRDefault="00DB6D9F">
            <w:pPr>
              <w:keepNext/>
            </w:pPr>
            <w:r>
              <w:t>Total Responses</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8</w:t>
            </w:r>
          </w:p>
        </w:tc>
        <w:tc>
          <w:tcPr>
            <w:tcW w:w="563" w:type="dxa"/>
          </w:tcPr>
          <w:p w:rsidR="005C5F52" w:rsidRDefault="00DB6D9F">
            <w:pPr>
              <w:keepNext/>
              <w:jc w:val="center"/>
            </w:pPr>
            <w:r>
              <w:t>7</w:t>
            </w:r>
          </w:p>
        </w:tc>
        <w:tc>
          <w:tcPr>
            <w:tcW w:w="563" w:type="dxa"/>
          </w:tcPr>
          <w:p w:rsidR="005C5F52" w:rsidRDefault="00DB6D9F">
            <w:pPr>
              <w:keepNext/>
              <w:jc w:val="center"/>
            </w:pPr>
            <w:r>
              <w:t>8</w:t>
            </w:r>
          </w:p>
        </w:tc>
        <w:tc>
          <w:tcPr>
            <w:tcW w:w="563" w:type="dxa"/>
          </w:tcPr>
          <w:p w:rsidR="005C5F52" w:rsidRDefault="00DB6D9F">
            <w:pPr>
              <w:keepNext/>
              <w:jc w:val="center"/>
            </w:pPr>
            <w:r>
              <w:t>8</w:t>
            </w:r>
          </w:p>
        </w:tc>
      </w:tr>
    </w:tbl>
    <w:p w:rsidR="005C5F52" w:rsidRDefault="005C5F52"/>
    <w:p w:rsidR="005C5F52" w:rsidRDefault="00DB6D9F">
      <w:pPr>
        <w:pStyle w:val="QLabel"/>
        <w:keepNext/>
      </w:pPr>
      <w:r>
        <w:t xml:space="preserve">5.  Please provide comments for any item you rated as "Eh, I'm neutral about it" or lower.  State both the session </w:t>
      </w:r>
      <w:r>
        <w:t>you rated and what should be improved.</w:t>
      </w:r>
    </w:p>
    <w:tbl>
      <w:tblPr>
        <w:tblStyle w:val="QTable"/>
        <w:tblW w:w="9576" w:type="auto"/>
        <w:tblLook w:val="04A0" w:firstRow="1" w:lastRow="0" w:firstColumn="1" w:lastColumn="0" w:noHBand="0" w:noVBand="1"/>
      </w:tblPr>
      <w:tblGrid>
        <w:gridCol w:w="9576"/>
      </w:tblGrid>
      <w:tr w:rsidR="005C5F52">
        <w:tc>
          <w:tcPr>
            <w:tcW w:w="9576" w:type="dxa"/>
            <w:shd w:val="clear" w:color="auto" w:fill="58595B"/>
          </w:tcPr>
          <w:p w:rsidR="005C5F52" w:rsidRDefault="00DB6D9F">
            <w:pPr>
              <w:pStyle w:val="WhiteText"/>
              <w:keepNext/>
            </w:pPr>
            <w:r>
              <w:t>Text Response</w:t>
            </w:r>
          </w:p>
        </w:tc>
      </w:tr>
      <w:tr w:rsidR="005C5F52">
        <w:tc>
          <w:tcPr>
            <w:tcW w:w="9576" w:type="dxa"/>
            <w:shd w:val="clear" w:color="auto" w:fill="FEFBE7"/>
          </w:tcPr>
          <w:p w:rsidR="005C5F52" w:rsidRDefault="00DB6D9F">
            <w:pPr>
              <w:keepNext/>
            </w:pPr>
            <w:r>
              <w:t>The tours were cut short and long.  They gave us a lot of unneeded information.</w:t>
            </w:r>
          </w:p>
        </w:tc>
      </w:tr>
      <w:tr w:rsidR="005C5F52">
        <w:tc>
          <w:tcPr>
            <w:tcW w:w="9576" w:type="dxa"/>
          </w:tcPr>
          <w:p w:rsidR="005C5F52" w:rsidRDefault="00DB6D9F">
            <w:pPr>
              <w:keepNext/>
            </w:pPr>
            <w:r>
              <w:t xml:space="preserve">Health Services Tour-Monday 6/9 - Too long  Dining Services Training-Monday 6/9 - Presenter appeared to feel personally </w:t>
            </w:r>
            <w:r>
              <w:t xml:space="preserve">attacked and resorted to making rude comments regarding student's wants and needs. Example:  Because "all of you" wanted healthy options, this is what you get.  Academic School Trivia-Thursday 6/11 - A particular Link was both rude and annoying throughout </w:t>
            </w:r>
            <w:r>
              <w:t xml:space="preserve">the game. Upon wrapping up, professional staff made a blanket statement that we should "come back with a different attitude" instead of addressing the actual issue individually.  Opening and closing practice (not included on the list) - Professional staff </w:t>
            </w:r>
            <w:r>
              <w:t>should watch facial expressions. We had only practiced a few times and one staff member appeared frustrated rather quickly.</w:t>
            </w:r>
          </w:p>
        </w:tc>
      </w:tr>
      <w:tr w:rsidR="005C5F52">
        <w:tc>
          <w:tcPr>
            <w:tcW w:w="9576" w:type="dxa"/>
            <w:shd w:val="clear" w:color="auto" w:fill="FEFBE7"/>
          </w:tcPr>
          <w:p w:rsidR="005C5F52" w:rsidRDefault="00DB6D9F">
            <w:pPr>
              <w:keepNext/>
            </w:pPr>
            <w:proofErr w:type="gramStart"/>
            <w:r>
              <w:t>school</w:t>
            </w:r>
            <w:proofErr w:type="gramEnd"/>
            <w:r>
              <w:t xml:space="preserve"> trivia was heated....did we not just have a conversation about conflicts?</w:t>
            </w:r>
          </w:p>
        </w:tc>
      </w:tr>
      <w:tr w:rsidR="005C5F52">
        <w:tc>
          <w:tcPr>
            <w:tcW w:w="9576" w:type="dxa"/>
          </w:tcPr>
          <w:p w:rsidR="005C5F52" w:rsidRDefault="00DB6D9F">
            <w:pPr>
              <w:keepNext/>
            </w:pPr>
            <w:r>
              <w:t>Athletics Training: Not very helpful. I didn't re</w:t>
            </w:r>
            <w:r>
              <w:t xml:space="preserve">ally come up with any questions because they provided so little. Not sure if we need to speak with them. It would be just as helpful if we had a quick tips sheet and to know the location of the office.     </w:t>
            </w:r>
            <w:proofErr w:type="spellStart"/>
            <w:r>
              <w:t>ICET</w:t>
            </w:r>
            <w:proofErr w:type="gramStart"/>
            <w:r>
              <w:t>:This</w:t>
            </w:r>
            <w:proofErr w:type="spellEnd"/>
            <w:proofErr w:type="gramEnd"/>
            <w:r>
              <w:t xml:space="preserve"> was entirely too long. Very unnecessary.</w:t>
            </w:r>
            <w:r>
              <w:t xml:space="preserve"> Better if this tour and all the others were more like seeing the schools... the labs and so forth... then knowing some quick tips/FAQs. 1 </w:t>
            </w:r>
            <w:proofErr w:type="spellStart"/>
            <w:r>
              <w:t>Hr</w:t>
            </w:r>
            <w:proofErr w:type="spellEnd"/>
            <w:r>
              <w:t xml:space="preserve"> max in my opinion    Academic Trivia: I think that this was not very good at all. It was not good for some of the </w:t>
            </w:r>
            <w:r>
              <w:t xml:space="preserve">competitive team members of the team. Not sure why, but the two or three members that were competitive... they ruined it for the rest of us. If that is the case again and you want to stick with this event, then </w:t>
            </w:r>
            <w:proofErr w:type="spellStart"/>
            <w:r>
              <w:t>i</w:t>
            </w:r>
            <w:proofErr w:type="spellEnd"/>
            <w:r>
              <w:t xml:space="preserve"> would say that they have to leave if they c</w:t>
            </w:r>
            <w:r>
              <w:t xml:space="preserve">an't have fun or we should just get rid of the game. I am not really into it. I think that we need a different game or something for this time. Also I am not fond of people winning or </w:t>
            </w:r>
            <w:proofErr w:type="spellStart"/>
            <w:r>
              <w:t>loosing</w:t>
            </w:r>
            <w:proofErr w:type="spellEnd"/>
            <w:r>
              <w:t>, mainly because we all need to know all of this information.</w:t>
            </w:r>
          </w:p>
        </w:tc>
      </w:tr>
      <w:tr w:rsidR="005C5F52">
        <w:tc>
          <w:tcPr>
            <w:tcW w:w="9576" w:type="dxa"/>
            <w:shd w:val="clear" w:color="auto" w:fill="FEFBE7"/>
          </w:tcPr>
          <w:p w:rsidR="005C5F52" w:rsidRDefault="00DB6D9F">
            <w:pPr>
              <w:keepNext/>
            </w:pPr>
            <w:r>
              <w:t xml:space="preserve">I </w:t>
            </w:r>
            <w:r>
              <w:t>rated the dining services info session below average because of the approach the gentleman took. He kind of came off the wrong way. Basically, it felt like he made changes, we need to like them, and we need to positively sell them to incoming students, and</w:t>
            </w:r>
            <w:r>
              <w:t xml:space="preserve"> that is that. I do like him as a </w:t>
            </w:r>
            <w:proofErr w:type="gramStart"/>
            <w:r>
              <w:t>person,</w:t>
            </w:r>
            <w:proofErr w:type="gramEnd"/>
            <w:r>
              <w:t xml:space="preserve"> it was just his approach to the session.</w:t>
            </w:r>
          </w:p>
        </w:tc>
      </w:tr>
      <w:tr w:rsidR="005C5F52">
        <w:tc>
          <w:tcPr>
            <w:tcW w:w="9576" w:type="dxa"/>
          </w:tcPr>
          <w:p w:rsidR="005C5F52" w:rsidRDefault="00DB6D9F">
            <w:pPr>
              <w:keepNext/>
            </w:pPr>
            <w:r>
              <w:t>I would have liked to visit all of the buildings for these schools. But, there was not enough time to visit the paramedic labs (Health Sciences) or finish the electronics t</w:t>
            </w:r>
            <w:r>
              <w:t>our (ICET).</w:t>
            </w:r>
          </w:p>
        </w:tc>
      </w:tr>
      <w:tr w:rsidR="005C5F52">
        <w:tc>
          <w:tcPr>
            <w:tcW w:w="9576" w:type="dxa"/>
            <w:shd w:val="clear" w:color="auto" w:fill="FEFBE7"/>
          </w:tcPr>
          <w:p w:rsidR="005C5F52" w:rsidRDefault="00DB6D9F">
            <w:pPr>
              <w:keepNext/>
            </w:pPr>
            <w:r>
              <w:t>The members weren't very social</w:t>
            </w:r>
          </w:p>
        </w:tc>
      </w:tr>
    </w:tbl>
    <w:p w:rsidR="005C5F52" w:rsidRDefault="005C5F52"/>
    <w:tbl>
      <w:tblPr>
        <w:tblStyle w:val="QTable"/>
        <w:tblW w:w="9576" w:type="auto"/>
        <w:tblLook w:val="04A0" w:firstRow="1" w:lastRow="0" w:firstColumn="1" w:lastColumn="0" w:noHBand="0" w:noVBand="1"/>
      </w:tblPr>
      <w:tblGrid>
        <w:gridCol w:w="4788"/>
        <w:gridCol w:w="4788"/>
      </w:tblGrid>
      <w:tr w:rsidR="005C5F52">
        <w:tc>
          <w:tcPr>
            <w:tcW w:w="4788" w:type="dxa"/>
            <w:shd w:val="clear" w:color="auto" w:fill="58595B"/>
          </w:tcPr>
          <w:p w:rsidR="005C5F52" w:rsidRDefault="00DB6D9F">
            <w:pPr>
              <w:pStyle w:val="WhiteText"/>
              <w:keepNext/>
            </w:pPr>
            <w:r>
              <w:t>Statistic</w:t>
            </w:r>
          </w:p>
        </w:tc>
        <w:tc>
          <w:tcPr>
            <w:tcW w:w="4788" w:type="dxa"/>
            <w:shd w:val="clear" w:color="auto" w:fill="58595B"/>
          </w:tcPr>
          <w:p w:rsidR="005C5F52" w:rsidRDefault="00DB6D9F">
            <w:pPr>
              <w:pStyle w:val="WhiteText"/>
              <w:keepNext/>
              <w:jc w:val="right"/>
            </w:pPr>
            <w:r>
              <w:t>Value</w:t>
            </w:r>
          </w:p>
        </w:tc>
      </w:tr>
      <w:tr w:rsidR="005C5F52">
        <w:tc>
          <w:tcPr>
            <w:tcW w:w="4788" w:type="dxa"/>
            <w:shd w:val="clear" w:color="auto" w:fill="FEFBE7"/>
          </w:tcPr>
          <w:p w:rsidR="005C5F52" w:rsidRDefault="00DB6D9F">
            <w:pPr>
              <w:keepNext/>
            </w:pPr>
            <w:r>
              <w:t>Total Responses</w:t>
            </w:r>
          </w:p>
        </w:tc>
        <w:tc>
          <w:tcPr>
            <w:tcW w:w="4788" w:type="dxa"/>
            <w:shd w:val="clear" w:color="auto" w:fill="FEFBE7"/>
          </w:tcPr>
          <w:p w:rsidR="005C5F52" w:rsidRDefault="00DB6D9F">
            <w:pPr>
              <w:keepNext/>
              <w:jc w:val="right"/>
            </w:pPr>
            <w:r>
              <w:t>7</w:t>
            </w:r>
          </w:p>
        </w:tc>
      </w:tr>
    </w:tbl>
    <w:p w:rsidR="005C5F52" w:rsidRDefault="005C5F52"/>
    <w:p w:rsidR="005C5F52" w:rsidRDefault="00DB6D9F">
      <w:pPr>
        <w:pStyle w:val="QLabel"/>
        <w:keepNext/>
      </w:pPr>
      <w:r>
        <w:t>6.  Please share a sentence or two about one training item from this week and what you learned.</w:t>
      </w:r>
    </w:p>
    <w:tbl>
      <w:tblPr>
        <w:tblStyle w:val="QTable"/>
        <w:tblW w:w="9576" w:type="auto"/>
        <w:tblLook w:val="04A0" w:firstRow="1" w:lastRow="0" w:firstColumn="1" w:lastColumn="0" w:noHBand="0" w:noVBand="1"/>
      </w:tblPr>
      <w:tblGrid>
        <w:gridCol w:w="9576"/>
      </w:tblGrid>
      <w:tr w:rsidR="005C5F52">
        <w:tc>
          <w:tcPr>
            <w:tcW w:w="9576" w:type="dxa"/>
            <w:shd w:val="clear" w:color="auto" w:fill="58595B"/>
          </w:tcPr>
          <w:p w:rsidR="005C5F52" w:rsidRDefault="00DB6D9F">
            <w:pPr>
              <w:pStyle w:val="WhiteText"/>
              <w:keepNext/>
            </w:pPr>
            <w:r>
              <w:t>Text Response</w:t>
            </w:r>
          </w:p>
        </w:tc>
      </w:tr>
      <w:tr w:rsidR="005C5F52">
        <w:tc>
          <w:tcPr>
            <w:tcW w:w="9576" w:type="dxa"/>
            <w:shd w:val="clear" w:color="auto" w:fill="FEFBE7"/>
          </w:tcPr>
          <w:p w:rsidR="005C5F52" w:rsidRDefault="00DB6D9F">
            <w:pPr>
              <w:keepNext/>
            </w:pPr>
            <w:r>
              <w:t xml:space="preserve">I liked the navigation activity.  It really put us in </w:t>
            </w:r>
            <w:r>
              <w:t>perspective of the incoming students.</w:t>
            </w:r>
          </w:p>
        </w:tc>
      </w:tr>
      <w:tr w:rsidR="005C5F52">
        <w:tc>
          <w:tcPr>
            <w:tcW w:w="9576" w:type="dxa"/>
          </w:tcPr>
          <w:p w:rsidR="005C5F52" w:rsidRDefault="00DB6D9F">
            <w:pPr>
              <w:keepNext/>
            </w:pPr>
            <w:r>
              <w:t>-Information regarding Athletics  -Major-related material</w:t>
            </w:r>
          </w:p>
        </w:tc>
      </w:tr>
      <w:tr w:rsidR="005C5F52">
        <w:tc>
          <w:tcPr>
            <w:tcW w:w="9576" w:type="dxa"/>
            <w:shd w:val="clear" w:color="auto" w:fill="FEFBE7"/>
          </w:tcPr>
          <w:p w:rsidR="005C5F52" w:rsidRDefault="00DB6D9F">
            <w:pPr>
              <w:keepNext/>
            </w:pPr>
            <w:r>
              <w:t>Dining services - big changes</w:t>
            </w:r>
          </w:p>
        </w:tc>
      </w:tr>
      <w:tr w:rsidR="005C5F52">
        <w:tc>
          <w:tcPr>
            <w:tcW w:w="9576" w:type="dxa"/>
          </w:tcPr>
          <w:p w:rsidR="005C5F52" w:rsidRDefault="00DB6D9F">
            <w:pPr>
              <w:keepNext/>
            </w:pPr>
            <w:r>
              <w:t xml:space="preserve">I thought that the trip to </w:t>
            </w:r>
            <w:proofErr w:type="spellStart"/>
            <w:r>
              <w:t>Lyco</w:t>
            </w:r>
            <w:proofErr w:type="spellEnd"/>
            <w:r>
              <w:t xml:space="preserve"> was clever and fun. I enjoyed that. It was great to see a new campus and it was also great to h</w:t>
            </w:r>
            <w:r>
              <w:t>ave a freshman re-fresh. (Pun intended)</w:t>
            </w:r>
          </w:p>
        </w:tc>
      </w:tr>
      <w:tr w:rsidR="005C5F52">
        <w:tc>
          <w:tcPr>
            <w:tcW w:w="9576" w:type="dxa"/>
            <w:shd w:val="clear" w:color="auto" w:fill="FEFBE7"/>
          </w:tcPr>
          <w:p w:rsidR="005C5F52" w:rsidRDefault="00DB6D9F">
            <w:pPr>
              <w:keepNext/>
            </w:pPr>
            <w:r>
              <w:t xml:space="preserve">I really liked the </w:t>
            </w:r>
            <w:proofErr w:type="spellStart"/>
            <w:r>
              <w:t>Lyco</w:t>
            </w:r>
            <w:proofErr w:type="spellEnd"/>
            <w:r>
              <w:t xml:space="preserve"> scavenger hunt. While it put us in the shoes of an incoming freshman, it also allowed us to reflect on Penn College. I have a greater appreciation of PCT after doing the activity.</w:t>
            </w:r>
          </w:p>
        </w:tc>
      </w:tr>
      <w:tr w:rsidR="005C5F52">
        <w:tc>
          <w:tcPr>
            <w:tcW w:w="9576" w:type="dxa"/>
          </w:tcPr>
          <w:p w:rsidR="005C5F52" w:rsidRDefault="00DB6D9F">
            <w:pPr>
              <w:keepNext/>
            </w:pPr>
            <w:r>
              <w:t>I loved th</w:t>
            </w:r>
            <w:r>
              <w:t xml:space="preserve">e Lycoming Navigation Activity. Since I have been to PCT for 2 years, </w:t>
            </w:r>
            <w:proofErr w:type="spellStart"/>
            <w:proofErr w:type="gramStart"/>
            <w:r>
              <w:t>its</w:t>
            </w:r>
            <w:proofErr w:type="spellEnd"/>
            <w:proofErr w:type="gramEnd"/>
            <w:r>
              <w:t xml:space="preserve"> been awhile since I felt like a new student. It was a great opportunity to learn what I could do to make new incoming students feel more comfortable coming to college.</w:t>
            </w:r>
          </w:p>
        </w:tc>
      </w:tr>
      <w:tr w:rsidR="005C5F52">
        <w:tc>
          <w:tcPr>
            <w:tcW w:w="9576" w:type="dxa"/>
            <w:shd w:val="clear" w:color="auto" w:fill="FEFBE7"/>
          </w:tcPr>
          <w:p w:rsidR="005C5F52" w:rsidRDefault="00DB6D9F">
            <w:pPr>
              <w:keepNext/>
            </w:pPr>
            <w:r>
              <w:t>The health sc</w:t>
            </w:r>
            <w:r>
              <w:t>ience tour was very informational</w:t>
            </w:r>
          </w:p>
        </w:tc>
      </w:tr>
    </w:tbl>
    <w:p w:rsidR="005C5F52" w:rsidRDefault="005C5F52"/>
    <w:tbl>
      <w:tblPr>
        <w:tblStyle w:val="QTable"/>
        <w:tblW w:w="9576" w:type="auto"/>
        <w:tblLook w:val="04A0" w:firstRow="1" w:lastRow="0" w:firstColumn="1" w:lastColumn="0" w:noHBand="0" w:noVBand="1"/>
      </w:tblPr>
      <w:tblGrid>
        <w:gridCol w:w="4788"/>
        <w:gridCol w:w="4788"/>
      </w:tblGrid>
      <w:tr w:rsidR="005C5F52">
        <w:tc>
          <w:tcPr>
            <w:tcW w:w="4788" w:type="dxa"/>
            <w:shd w:val="clear" w:color="auto" w:fill="58595B"/>
          </w:tcPr>
          <w:p w:rsidR="005C5F52" w:rsidRDefault="00DB6D9F">
            <w:pPr>
              <w:pStyle w:val="WhiteText"/>
              <w:keepNext/>
            </w:pPr>
            <w:r>
              <w:t>Statistic</w:t>
            </w:r>
          </w:p>
        </w:tc>
        <w:tc>
          <w:tcPr>
            <w:tcW w:w="4788" w:type="dxa"/>
            <w:shd w:val="clear" w:color="auto" w:fill="58595B"/>
          </w:tcPr>
          <w:p w:rsidR="005C5F52" w:rsidRDefault="00DB6D9F">
            <w:pPr>
              <w:pStyle w:val="WhiteText"/>
              <w:keepNext/>
              <w:jc w:val="right"/>
            </w:pPr>
            <w:r>
              <w:t>Value</w:t>
            </w:r>
          </w:p>
        </w:tc>
      </w:tr>
      <w:tr w:rsidR="005C5F52">
        <w:tc>
          <w:tcPr>
            <w:tcW w:w="4788" w:type="dxa"/>
            <w:shd w:val="clear" w:color="auto" w:fill="FEFBE7"/>
          </w:tcPr>
          <w:p w:rsidR="005C5F52" w:rsidRDefault="00DB6D9F">
            <w:pPr>
              <w:keepNext/>
            </w:pPr>
            <w:r>
              <w:t>Total Responses</w:t>
            </w:r>
          </w:p>
        </w:tc>
        <w:tc>
          <w:tcPr>
            <w:tcW w:w="4788" w:type="dxa"/>
            <w:shd w:val="clear" w:color="auto" w:fill="FEFBE7"/>
          </w:tcPr>
          <w:p w:rsidR="005C5F52" w:rsidRDefault="00DB6D9F">
            <w:pPr>
              <w:keepNext/>
              <w:jc w:val="right"/>
            </w:pPr>
            <w:r>
              <w:t>7</w:t>
            </w:r>
          </w:p>
        </w:tc>
      </w:tr>
    </w:tbl>
    <w:p w:rsidR="005C5F52" w:rsidRDefault="005C5F52"/>
    <w:sectPr w:rsidR="005C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5C5F52"/>
    <w:rsid w:val="00941F74"/>
    <w:rsid w:val="00B70267"/>
    <w:rsid w:val="00DB6D9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Qualtrics</dc:creator>
  <cp:lastModifiedBy>pct_admin</cp:lastModifiedBy>
  <cp:revision>2</cp:revision>
  <dcterms:created xsi:type="dcterms:W3CDTF">2014-06-16T12:51:00Z</dcterms:created>
  <dcterms:modified xsi:type="dcterms:W3CDTF">2014-06-16T12:51:00Z</dcterms:modified>
</cp:coreProperties>
</file>