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rPr>
        <w:id w:val="1188435523"/>
        <w:docPartObj>
          <w:docPartGallery w:val="Cover Pages"/>
          <w:docPartUnique/>
        </w:docPartObj>
      </w:sdtPr>
      <w:sdtEndPr>
        <w:rPr>
          <w:rFonts w:ascii="Times New Roman" w:eastAsiaTheme="minorHAnsi" w:hAnsi="Times New Roman" w:cstheme="minorBidi"/>
          <w:szCs w:val="24"/>
        </w:rPr>
      </w:sdtEndPr>
      <w:sdtContent>
        <w:tbl>
          <w:tblPr>
            <w:tblpPr w:leftFromText="187" w:rightFromText="187" w:horzAnchor="margin" w:tblpXSpec="center" w:tblpY="2881"/>
            <w:tblW w:w="4926" w:type="pct"/>
            <w:tblBorders>
              <w:left w:val="single" w:sz="18" w:space="0" w:color="4F81BD" w:themeColor="accent1"/>
            </w:tblBorders>
            <w:tblLook w:val="04A0" w:firstRow="1" w:lastRow="0" w:firstColumn="1" w:lastColumn="0" w:noHBand="0" w:noVBand="1"/>
          </w:tblPr>
          <w:tblGrid>
            <w:gridCol w:w="9448"/>
          </w:tblGrid>
          <w:tr w:rsidR="00230828" w14:paraId="08213631" w14:textId="77777777" w:rsidTr="00230828">
            <w:trPr>
              <w:trHeight w:val="280"/>
            </w:trPr>
            <w:sdt>
              <w:sdtPr>
                <w:rPr>
                  <w:rFonts w:asciiTheme="majorHAnsi" w:eastAsiaTheme="majorEastAsia" w:hAnsiTheme="majorHAnsi" w:cstheme="majorBidi"/>
                  <w:sz w:val="24"/>
                </w:rPr>
                <w:alias w:val="Company"/>
                <w:id w:val="13406915"/>
                <w:placeholder>
                  <w:docPart w:val="847D94967C724090AC92C27BEA2B1AAB"/>
                </w:placeholder>
                <w:dataBinding w:prefixMappings="xmlns:ns0='http://schemas.openxmlformats.org/officeDocument/2006/extended-properties'" w:xpath="/ns0:Properties[1]/ns0:Company[1]" w:storeItemID="{6668398D-A668-4E3E-A5EB-62B293D839F1}"/>
                <w:text/>
              </w:sdtPr>
              <w:sdtEndPr>
                <w:rPr>
                  <w:sz w:val="22"/>
                </w:rPr>
              </w:sdtEndPr>
              <w:sdtContent>
                <w:tc>
                  <w:tcPr>
                    <w:tcW w:w="9449" w:type="dxa"/>
                    <w:tcMar>
                      <w:top w:w="216" w:type="dxa"/>
                      <w:left w:w="115" w:type="dxa"/>
                      <w:bottom w:w="216" w:type="dxa"/>
                      <w:right w:w="115" w:type="dxa"/>
                    </w:tcMar>
                  </w:tcPr>
                  <w:p w14:paraId="2A729094" w14:textId="3C2AF44F" w:rsidR="00230828" w:rsidRDefault="00E758FA">
                    <w:pPr>
                      <w:pStyle w:val="NoSpacing"/>
                      <w:rPr>
                        <w:rFonts w:asciiTheme="majorHAnsi" w:eastAsiaTheme="majorEastAsia" w:hAnsiTheme="majorHAnsi" w:cstheme="majorBidi"/>
                      </w:rPr>
                    </w:pPr>
                    <w:r>
                      <w:rPr>
                        <w:rFonts w:asciiTheme="majorHAnsi" w:eastAsiaTheme="majorEastAsia" w:hAnsiTheme="majorHAnsi" w:cstheme="majorBidi"/>
                      </w:rPr>
                      <w:t>Ada</w:t>
                    </w:r>
                    <w:r w:rsidR="00D937DD">
                      <w:rPr>
                        <w:rFonts w:asciiTheme="majorHAnsi" w:eastAsiaTheme="majorEastAsia" w:hAnsiTheme="majorHAnsi" w:cstheme="majorBidi"/>
                      </w:rPr>
                      <w:t>pted for the use of Fraternity &amp; Sorority Life at Bowling Green State University</w:t>
                    </w:r>
                  </w:p>
                </w:tc>
              </w:sdtContent>
            </w:sdt>
          </w:tr>
          <w:tr w:rsidR="00230828" w14:paraId="1AA84957" w14:textId="77777777" w:rsidTr="00230828">
            <w:trPr>
              <w:trHeight w:val="2903"/>
            </w:trPr>
            <w:tc>
              <w:tcPr>
                <w:tcW w:w="9449"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D28A0A8" w14:textId="2CCD336B" w:rsidR="00230828" w:rsidRDefault="0085630D" w:rsidP="0085630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Facilitator Guide: </w:t>
                    </w:r>
                    <w:r w:rsidR="00230828">
                      <w:rPr>
                        <w:rFonts w:asciiTheme="majorHAnsi" w:eastAsiaTheme="majorEastAsia" w:hAnsiTheme="majorHAnsi" w:cstheme="majorBidi"/>
                        <w:color w:val="4F81BD" w:themeColor="accent1"/>
                        <w:sz w:val="80"/>
                        <w:szCs w:val="80"/>
                      </w:rPr>
                      <w:t>Multicultural Awareness  &amp; Inclusion Workshop</w:t>
                    </w:r>
                  </w:p>
                </w:sdtContent>
              </w:sdt>
            </w:tc>
          </w:tr>
          <w:tr w:rsidR="00230828" w14:paraId="6A77DA8A" w14:textId="77777777" w:rsidTr="00230828">
            <w:trPr>
              <w:trHeight w:val="306"/>
            </w:trPr>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449" w:type="dxa"/>
                    <w:tcMar>
                      <w:top w:w="216" w:type="dxa"/>
                      <w:left w:w="115" w:type="dxa"/>
                      <w:bottom w:w="216" w:type="dxa"/>
                      <w:right w:w="115" w:type="dxa"/>
                    </w:tcMar>
                  </w:tcPr>
                  <w:p w14:paraId="45124F45" w14:textId="0FE00A1E" w:rsidR="00230828" w:rsidRDefault="00230828" w:rsidP="00230828">
                    <w:pPr>
                      <w:pStyle w:val="NoSpacing"/>
                      <w:rPr>
                        <w:rFonts w:asciiTheme="majorHAnsi" w:eastAsiaTheme="majorEastAsia" w:hAnsiTheme="majorHAnsi" w:cstheme="majorBidi"/>
                      </w:rPr>
                    </w:pPr>
                    <w:r>
                      <w:rPr>
                        <w:rFonts w:asciiTheme="majorHAnsi" w:eastAsiaTheme="majorEastAsia" w:hAnsiTheme="majorHAnsi" w:cstheme="majorBidi"/>
                      </w:rPr>
                      <w:t xml:space="preserve">Created by: Tiffany </w:t>
                    </w:r>
                    <w:proofErr w:type="spellStart"/>
                    <w:r>
                      <w:rPr>
                        <w:rFonts w:asciiTheme="majorHAnsi" w:eastAsiaTheme="majorEastAsia" w:hAnsiTheme="majorHAnsi" w:cstheme="majorBidi"/>
                      </w:rPr>
                      <w:t>LeDonne</w:t>
                    </w:r>
                    <w:proofErr w:type="spellEnd"/>
                    <w:r>
                      <w:rPr>
                        <w:rFonts w:asciiTheme="majorHAnsi" w:eastAsiaTheme="majorEastAsia" w:hAnsiTheme="majorHAnsi" w:cstheme="majorBidi"/>
                      </w:rPr>
                      <w:t>, Erika Orman</w:t>
                    </w:r>
                    <w:r w:rsidR="009815F9">
                      <w:rPr>
                        <w:rFonts w:asciiTheme="majorHAnsi" w:eastAsiaTheme="majorEastAsia" w:hAnsiTheme="majorHAnsi" w:cstheme="majorBidi"/>
                      </w:rPr>
                      <w:t xml:space="preserve">, and Julie Palmer, </w:t>
                    </w:r>
                    <w:r>
                      <w:rPr>
                        <w:rFonts w:asciiTheme="majorHAnsi" w:eastAsiaTheme="majorEastAsia" w:hAnsiTheme="majorHAnsi" w:cstheme="majorBidi"/>
                      </w:rPr>
                      <w:t>2014</w:t>
                    </w:r>
                  </w:p>
                </w:tc>
              </w:sdtContent>
            </w:sdt>
          </w:tr>
        </w:tbl>
        <w:p w14:paraId="1307BD1F" w14:textId="77777777" w:rsidR="00230828" w:rsidRDefault="00230828"/>
        <w:p w14:paraId="2AEF11B3" w14:textId="77777777" w:rsidR="00230828" w:rsidRDefault="00230828"/>
        <w:tbl>
          <w:tblPr>
            <w:tblpPr w:leftFromText="187" w:rightFromText="187" w:horzAnchor="margin" w:tblpXSpec="center" w:tblpYSpec="bottom"/>
            <w:tblW w:w="4000" w:type="pct"/>
            <w:tblLook w:val="04A0" w:firstRow="1" w:lastRow="0" w:firstColumn="1" w:lastColumn="0" w:noHBand="0" w:noVBand="1"/>
          </w:tblPr>
          <w:tblGrid>
            <w:gridCol w:w="7672"/>
          </w:tblGrid>
          <w:tr w:rsidR="00230828" w14:paraId="3D5E8DFB" w14:textId="77777777">
            <w:tc>
              <w:tcPr>
                <w:tcW w:w="7672" w:type="dxa"/>
                <w:tcMar>
                  <w:top w:w="216" w:type="dxa"/>
                  <w:left w:w="115" w:type="dxa"/>
                  <w:bottom w:w="216" w:type="dxa"/>
                  <w:right w:w="115" w:type="dxa"/>
                </w:tcMar>
              </w:tcPr>
              <w:p w14:paraId="3086C5C9" w14:textId="77777777" w:rsidR="00230828" w:rsidRDefault="00230828">
                <w:pPr>
                  <w:pStyle w:val="NoSpacing"/>
                  <w:rPr>
                    <w:color w:val="4F81BD" w:themeColor="accent1"/>
                  </w:rPr>
                </w:pPr>
              </w:p>
            </w:tc>
          </w:tr>
        </w:tbl>
        <w:p w14:paraId="6F79A77A" w14:textId="77777777" w:rsidR="00230828" w:rsidRDefault="00230828"/>
        <w:p w14:paraId="291AF699" w14:textId="77777777" w:rsidR="00230828" w:rsidRDefault="00230828">
          <w:pPr>
            <w:rPr>
              <w:szCs w:val="24"/>
            </w:rPr>
          </w:pPr>
          <w:r>
            <w:rPr>
              <w:szCs w:val="24"/>
            </w:rPr>
            <w:br w:type="page"/>
          </w:r>
        </w:p>
      </w:sdtContent>
    </w:sdt>
    <w:p w14:paraId="0A73080E" w14:textId="77777777" w:rsidR="002747A9" w:rsidRPr="00230828" w:rsidRDefault="002747A9" w:rsidP="00230828">
      <w:pPr>
        <w:spacing w:after="0" w:line="240" w:lineRule="auto"/>
        <w:jc w:val="center"/>
        <w:rPr>
          <w:rFonts w:asciiTheme="majorHAnsi" w:hAnsiTheme="majorHAnsi"/>
          <w:b/>
          <w:color w:val="4F81BD" w:themeColor="accent1"/>
          <w:sz w:val="52"/>
          <w:szCs w:val="52"/>
        </w:rPr>
      </w:pPr>
      <w:r w:rsidRPr="00230828">
        <w:rPr>
          <w:rFonts w:asciiTheme="majorHAnsi" w:hAnsiTheme="majorHAnsi"/>
          <w:b/>
          <w:color w:val="4F81BD" w:themeColor="accent1"/>
          <w:sz w:val="52"/>
          <w:szCs w:val="52"/>
        </w:rPr>
        <w:lastRenderedPageBreak/>
        <w:t>Multicultural Awareness &amp; Inclusion Workshop</w:t>
      </w:r>
      <w:r w:rsidR="00230828" w:rsidRPr="00230828">
        <w:rPr>
          <w:rFonts w:asciiTheme="majorHAnsi" w:hAnsiTheme="majorHAnsi"/>
          <w:b/>
          <w:color w:val="4F81BD" w:themeColor="accent1"/>
          <w:sz w:val="52"/>
          <w:szCs w:val="52"/>
        </w:rPr>
        <w:t xml:space="preserve"> </w:t>
      </w:r>
      <w:r w:rsidRPr="00230828">
        <w:rPr>
          <w:rFonts w:asciiTheme="majorHAnsi" w:hAnsiTheme="majorHAnsi"/>
          <w:b/>
          <w:color w:val="4F81BD" w:themeColor="accent1"/>
          <w:sz w:val="52"/>
          <w:szCs w:val="52"/>
        </w:rPr>
        <w:t xml:space="preserve">Overview </w:t>
      </w:r>
    </w:p>
    <w:p w14:paraId="7A08A499" w14:textId="77777777" w:rsidR="00230828" w:rsidRDefault="00230828" w:rsidP="00230828">
      <w:pPr>
        <w:spacing w:after="0" w:line="240" w:lineRule="auto"/>
        <w:jc w:val="center"/>
        <w:rPr>
          <w:rFonts w:asciiTheme="majorHAnsi" w:hAnsiTheme="majorHAnsi"/>
          <w:szCs w:val="24"/>
        </w:rPr>
      </w:pPr>
    </w:p>
    <w:p w14:paraId="389F8588" w14:textId="77777777" w:rsidR="00230828" w:rsidRPr="00230828" w:rsidRDefault="00230828" w:rsidP="00230828">
      <w:pPr>
        <w:spacing w:after="0" w:line="240" w:lineRule="auto"/>
        <w:jc w:val="center"/>
        <w:rPr>
          <w:rFonts w:asciiTheme="majorHAnsi" w:hAnsiTheme="majorHAnsi"/>
          <w:szCs w:val="24"/>
        </w:rPr>
      </w:pPr>
    </w:p>
    <w:p w14:paraId="5AD2874C" w14:textId="77777777" w:rsidR="002747A9" w:rsidRPr="00230828" w:rsidRDefault="002747A9" w:rsidP="00230828">
      <w:pPr>
        <w:spacing w:after="0"/>
        <w:jc w:val="center"/>
        <w:rPr>
          <w:rFonts w:asciiTheme="majorHAnsi" w:hAnsiTheme="majorHAnsi"/>
          <w:b/>
          <w:szCs w:val="24"/>
        </w:rPr>
      </w:pPr>
      <w:r w:rsidRPr="00230828">
        <w:rPr>
          <w:rFonts w:asciiTheme="majorHAnsi" w:hAnsiTheme="majorHAnsi"/>
          <w:b/>
          <w:szCs w:val="24"/>
        </w:rPr>
        <w:t>Goal of w</w:t>
      </w:r>
      <w:r w:rsidR="00230828" w:rsidRPr="00230828">
        <w:rPr>
          <w:rFonts w:asciiTheme="majorHAnsi" w:hAnsiTheme="majorHAnsi"/>
          <w:b/>
          <w:szCs w:val="24"/>
        </w:rPr>
        <w:t>orkshop</w:t>
      </w:r>
    </w:p>
    <w:p w14:paraId="599D6718" w14:textId="77777777" w:rsidR="002747A9" w:rsidRDefault="00FE3740" w:rsidP="009815F9">
      <w:pPr>
        <w:rPr>
          <w:rFonts w:asciiTheme="majorHAnsi" w:hAnsiTheme="majorHAnsi"/>
          <w:szCs w:val="24"/>
        </w:rPr>
      </w:pPr>
      <w:r>
        <w:rPr>
          <w:rFonts w:asciiTheme="majorHAnsi" w:hAnsiTheme="majorHAnsi"/>
          <w:szCs w:val="24"/>
        </w:rPr>
        <w:t>To help fraternity men become aware of their own privileged and marginalized social identities and get them to reflect on the systems and structures within their organizations that perpetuate oppressive behaviors and attitudes.</w:t>
      </w:r>
    </w:p>
    <w:p w14:paraId="391DA249" w14:textId="77777777" w:rsidR="009815F9" w:rsidRPr="00230828" w:rsidRDefault="009815F9" w:rsidP="009815F9">
      <w:pPr>
        <w:ind w:firstLine="720"/>
        <w:rPr>
          <w:rFonts w:asciiTheme="majorHAnsi" w:hAnsiTheme="majorHAnsi"/>
          <w:szCs w:val="24"/>
        </w:rPr>
      </w:pPr>
    </w:p>
    <w:p w14:paraId="0688E08F" w14:textId="77777777" w:rsidR="00230828" w:rsidRPr="00816ADA" w:rsidRDefault="00230828" w:rsidP="00230828">
      <w:pPr>
        <w:jc w:val="center"/>
        <w:rPr>
          <w:rFonts w:asciiTheme="majorHAnsi" w:hAnsiTheme="majorHAnsi"/>
          <w:b/>
          <w:szCs w:val="24"/>
        </w:rPr>
      </w:pPr>
      <w:r w:rsidRPr="00816ADA">
        <w:rPr>
          <w:rFonts w:asciiTheme="majorHAnsi" w:hAnsiTheme="majorHAnsi"/>
          <w:b/>
          <w:szCs w:val="24"/>
        </w:rPr>
        <w:t>Time allotment</w:t>
      </w:r>
    </w:p>
    <w:p w14:paraId="4C1B8373" w14:textId="77777777" w:rsidR="002747A9" w:rsidRPr="00816ADA" w:rsidRDefault="002747A9">
      <w:pPr>
        <w:rPr>
          <w:rFonts w:asciiTheme="majorHAnsi" w:hAnsiTheme="majorHAnsi"/>
          <w:szCs w:val="24"/>
        </w:rPr>
      </w:pPr>
      <w:r w:rsidRPr="00816ADA">
        <w:rPr>
          <w:rFonts w:asciiTheme="majorHAnsi" w:hAnsiTheme="majorHAnsi"/>
          <w:szCs w:val="24"/>
        </w:rPr>
        <w:t>To complete this workshop and meet the learning outcomes addressed it is ideal that 3.5 hours is the allotted time for the session. This amount of time allots for one 15 minute break in the middle of the session and a 5 minute break after the “cross the line activity”.</w:t>
      </w:r>
    </w:p>
    <w:p w14:paraId="568EA0C7" w14:textId="77777777" w:rsidR="002747A9" w:rsidRPr="00816ADA" w:rsidRDefault="002747A9" w:rsidP="00230828">
      <w:pPr>
        <w:jc w:val="center"/>
        <w:rPr>
          <w:rFonts w:asciiTheme="majorHAnsi" w:hAnsiTheme="majorHAnsi"/>
          <w:b/>
          <w:szCs w:val="24"/>
        </w:rPr>
      </w:pPr>
    </w:p>
    <w:p w14:paraId="38BACF81" w14:textId="77777777" w:rsidR="00230828" w:rsidRPr="00816ADA" w:rsidRDefault="002747A9" w:rsidP="00230828">
      <w:pPr>
        <w:jc w:val="center"/>
        <w:rPr>
          <w:rFonts w:asciiTheme="majorHAnsi" w:hAnsiTheme="majorHAnsi"/>
          <w:b/>
          <w:szCs w:val="24"/>
        </w:rPr>
      </w:pPr>
      <w:r w:rsidRPr="00816ADA">
        <w:rPr>
          <w:rFonts w:asciiTheme="majorHAnsi" w:hAnsiTheme="majorHAnsi"/>
          <w:b/>
          <w:szCs w:val="24"/>
        </w:rPr>
        <w:t>Intended audience</w:t>
      </w:r>
    </w:p>
    <w:p w14:paraId="71B76033" w14:textId="77777777" w:rsidR="002747A9" w:rsidRPr="00816ADA" w:rsidRDefault="002747A9">
      <w:pPr>
        <w:rPr>
          <w:rFonts w:asciiTheme="majorHAnsi" w:hAnsiTheme="majorHAnsi"/>
          <w:szCs w:val="24"/>
        </w:rPr>
      </w:pPr>
      <w:r w:rsidRPr="00816ADA">
        <w:rPr>
          <w:rFonts w:asciiTheme="majorHAnsi" w:hAnsiTheme="majorHAnsi"/>
          <w:color w:val="000000"/>
          <w:szCs w:val="24"/>
        </w:rPr>
        <w:t>The intended audience for this workshop is 18-22 year old men who are members of fraternities. The workshop is best designed for an audience of 15- 30 participants.</w:t>
      </w:r>
    </w:p>
    <w:p w14:paraId="22F28AA7" w14:textId="77777777" w:rsidR="002747A9" w:rsidRPr="00816ADA" w:rsidRDefault="002747A9">
      <w:pPr>
        <w:rPr>
          <w:rFonts w:asciiTheme="majorHAnsi" w:hAnsiTheme="majorHAnsi"/>
          <w:szCs w:val="24"/>
        </w:rPr>
      </w:pPr>
    </w:p>
    <w:p w14:paraId="4DBDE18A" w14:textId="77777777" w:rsidR="00230828" w:rsidRPr="00816ADA" w:rsidRDefault="002747A9" w:rsidP="00230828">
      <w:pPr>
        <w:jc w:val="center"/>
        <w:rPr>
          <w:rFonts w:asciiTheme="majorHAnsi" w:hAnsiTheme="majorHAnsi"/>
          <w:b/>
          <w:szCs w:val="24"/>
        </w:rPr>
      </w:pPr>
      <w:r w:rsidRPr="00816ADA">
        <w:rPr>
          <w:rFonts w:asciiTheme="majorHAnsi" w:hAnsiTheme="majorHAnsi"/>
          <w:b/>
          <w:szCs w:val="24"/>
        </w:rPr>
        <w:t>Ideal location for workshop</w:t>
      </w:r>
    </w:p>
    <w:p w14:paraId="08823FCE" w14:textId="77777777" w:rsidR="002747A9" w:rsidRPr="00816ADA" w:rsidRDefault="002747A9">
      <w:pPr>
        <w:rPr>
          <w:rFonts w:asciiTheme="majorHAnsi" w:hAnsiTheme="majorHAnsi"/>
          <w:szCs w:val="24"/>
        </w:rPr>
      </w:pPr>
      <w:r w:rsidRPr="00816ADA">
        <w:rPr>
          <w:rFonts w:asciiTheme="majorHAnsi" w:hAnsiTheme="majorHAnsi"/>
          <w:color w:val="000000"/>
          <w:szCs w:val="24"/>
        </w:rPr>
        <w:t>The workshop should ideally take place in a large classroom or meeting room where the furniture can be easily moved, as there will be portions of the program where participants will be asked to both write things down and move around.</w:t>
      </w:r>
    </w:p>
    <w:p w14:paraId="07D67F0E" w14:textId="77777777" w:rsidR="002747A9" w:rsidRPr="00816ADA" w:rsidRDefault="002747A9">
      <w:pPr>
        <w:rPr>
          <w:rFonts w:asciiTheme="majorHAnsi" w:hAnsiTheme="majorHAnsi"/>
          <w:szCs w:val="24"/>
        </w:rPr>
      </w:pPr>
    </w:p>
    <w:p w14:paraId="4AD4FEEC" w14:textId="77777777" w:rsidR="00230828" w:rsidRPr="00816ADA" w:rsidRDefault="002747A9" w:rsidP="00230828">
      <w:pPr>
        <w:jc w:val="center"/>
        <w:rPr>
          <w:rFonts w:asciiTheme="majorHAnsi" w:hAnsiTheme="majorHAnsi"/>
          <w:b/>
          <w:szCs w:val="24"/>
        </w:rPr>
      </w:pPr>
      <w:r w:rsidRPr="00816ADA">
        <w:rPr>
          <w:rFonts w:asciiTheme="majorHAnsi" w:hAnsiTheme="majorHAnsi"/>
          <w:b/>
          <w:szCs w:val="24"/>
        </w:rPr>
        <w:t>Materials needed</w:t>
      </w:r>
    </w:p>
    <w:p w14:paraId="68447E78" w14:textId="1AD87A0E" w:rsidR="002747A9" w:rsidRPr="00816ADA" w:rsidRDefault="002747A9">
      <w:pPr>
        <w:rPr>
          <w:rFonts w:asciiTheme="majorHAnsi" w:hAnsiTheme="majorHAnsi"/>
          <w:szCs w:val="24"/>
        </w:rPr>
      </w:pPr>
      <w:r w:rsidRPr="00816ADA">
        <w:rPr>
          <w:rFonts w:asciiTheme="majorHAnsi" w:hAnsiTheme="majorHAnsi"/>
          <w:color w:val="000000"/>
          <w:szCs w:val="24"/>
        </w:rPr>
        <w:t>Materials needed</w:t>
      </w:r>
      <w:r w:rsidR="009815F9">
        <w:rPr>
          <w:rFonts w:asciiTheme="majorHAnsi" w:hAnsiTheme="majorHAnsi"/>
          <w:color w:val="000000"/>
          <w:szCs w:val="24"/>
        </w:rPr>
        <w:t xml:space="preserve"> for this workshop include: A/V capability, </w:t>
      </w:r>
      <w:r w:rsidRPr="00816ADA">
        <w:rPr>
          <w:rFonts w:asciiTheme="majorHAnsi" w:hAnsiTheme="majorHAnsi"/>
          <w:color w:val="000000"/>
          <w:szCs w:val="24"/>
        </w:rPr>
        <w:t xml:space="preserve">laptop, flipchart paper or whiteboard, </w:t>
      </w:r>
      <w:r w:rsidR="003C6D1A">
        <w:rPr>
          <w:rFonts w:asciiTheme="majorHAnsi" w:hAnsiTheme="majorHAnsi"/>
          <w:color w:val="000000"/>
          <w:szCs w:val="24"/>
        </w:rPr>
        <w:t xml:space="preserve">[dry erase] </w:t>
      </w:r>
      <w:r w:rsidRPr="00816ADA">
        <w:rPr>
          <w:rFonts w:asciiTheme="majorHAnsi" w:hAnsiTheme="majorHAnsi"/>
          <w:color w:val="000000"/>
          <w:szCs w:val="24"/>
        </w:rPr>
        <w:t>markers, pens, participant workbooks, facilitator guide.</w:t>
      </w:r>
    </w:p>
    <w:p w14:paraId="26B4C086" w14:textId="77777777" w:rsidR="002747A9" w:rsidRPr="00816ADA" w:rsidRDefault="002747A9">
      <w:pPr>
        <w:rPr>
          <w:rFonts w:asciiTheme="majorHAnsi" w:hAnsiTheme="majorHAnsi"/>
          <w:szCs w:val="24"/>
        </w:rPr>
      </w:pPr>
    </w:p>
    <w:p w14:paraId="7F4AA2FA" w14:textId="77777777" w:rsidR="002747A9" w:rsidRPr="00816ADA" w:rsidRDefault="002747A9">
      <w:pPr>
        <w:rPr>
          <w:rFonts w:asciiTheme="majorHAnsi" w:hAnsiTheme="majorHAnsi"/>
          <w:szCs w:val="24"/>
        </w:rPr>
      </w:pPr>
    </w:p>
    <w:p w14:paraId="42B14D0C" w14:textId="77777777" w:rsidR="00230828" w:rsidRPr="00816ADA" w:rsidRDefault="00230828">
      <w:pPr>
        <w:rPr>
          <w:rFonts w:asciiTheme="majorHAnsi" w:hAnsiTheme="majorHAnsi"/>
          <w:szCs w:val="24"/>
        </w:rPr>
      </w:pPr>
    </w:p>
    <w:tbl>
      <w:tblPr>
        <w:tblStyle w:val="TableGrid"/>
        <w:tblW w:w="0" w:type="auto"/>
        <w:tblLook w:val="04A0" w:firstRow="1" w:lastRow="0" w:firstColumn="1" w:lastColumn="0" w:noHBand="0" w:noVBand="1"/>
      </w:tblPr>
      <w:tblGrid>
        <w:gridCol w:w="1317"/>
        <w:gridCol w:w="8259"/>
      </w:tblGrid>
      <w:tr w:rsidR="00230828" w:rsidRPr="00816ADA" w14:paraId="56DF1683" w14:textId="77777777" w:rsidTr="00780741">
        <w:tc>
          <w:tcPr>
            <w:tcW w:w="1317" w:type="dxa"/>
          </w:tcPr>
          <w:p w14:paraId="26E59D54" w14:textId="77777777" w:rsidR="00230828" w:rsidRPr="000C3E3B" w:rsidRDefault="00230828" w:rsidP="00DC67D3">
            <w:pPr>
              <w:rPr>
                <w:rFonts w:asciiTheme="majorHAnsi" w:hAnsiTheme="majorHAnsi"/>
                <w:szCs w:val="24"/>
              </w:rPr>
            </w:pPr>
            <w:r w:rsidRPr="000C3E3B">
              <w:rPr>
                <w:rFonts w:asciiTheme="majorHAnsi" w:hAnsiTheme="majorHAnsi"/>
                <w:szCs w:val="24"/>
              </w:rPr>
              <w:lastRenderedPageBreak/>
              <w:t>10minutes</w:t>
            </w:r>
          </w:p>
        </w:tc>
        <w:tc>
          <w:tcPr>
            <w:tcW w:w="8259" w:type="dxa"/>
          </w:tcPr>
          <w:p w14:paraId="51D15C6E" w14:textId="77777777" w:rsidR="00230828" w:rsidRDefault="00230828">
            <w:pPr>
              <w:rPr>
                <w:rFonts w:asciiTheme="majorHAnsi" w:hAnsiTheme="majorHAnsi"/>
                <w:b/>
                <w:szCs w:val="24"/>
              </w:rPr>
            </w:pPr>
            <w:r w:rsidRPr="000C3E3B">
              <w:rPr>
                <w:rFonts w:asciiTheme="majorHAnsi" w:hAnsiTheme="majorHAnsi"/>
                <w:b/>
                <w:szCs w:val="24"/>
              </w:rPr>
              <w:t>Intro</w:t>
            </w:r>
            <w:r w:rsidR="000C3E3B">
              <w:rPr>
                <w:rFonts w:asciiTheme="majorHAnsi" w:hAnsiTheme="majorHAnsi"/>
                <w:b/>
                <w:szCs w:val="24"/>
              </w:rPr>
              <w:t>duction and overview of the day</w:t>
            </w:r>
          </w:p>
          <w:p w14:paraId="67D3DBA6" w14:textId="77777777" w:rsidR="000C3E3B" w:rsidRPr="000C3E3B" w:rsidRDefault="000C3E3B">
            <w:pPr>
              <w:rPr>
                <w:rFonts w:asciiTheme="majorHAnsi" w:hAnsiTheme="majorHAnsi"/>
                <w:b/>
                <w:szCs w:val="24"/>
              </w:rPr>
            </w:pPr>
          </w:p>
          <w:p w14:paraId="459E5A87" w14:textId="77777777" w:rsidR="00F3094D" w:rsidRPr="000C3E3B" w:rsidRDefault="00F3094D">
            <w:pPr>
              <w:rPr>
                <w:rFonts w:asciiTheme="majorHAnsi" w:hAnsiTheme="majorHAnsi"/>
                <w:szCs w:val="24"/>
              </w:rPr>
            </w:pPr>
            <w:r w:rsidRPr="000C3E3B">
              <w:rPr>
                <w:rFonts w:asciiTheme="majorHAnsi" w:hAnsiTheme="majorHAnsi"/>
                <w:szCs w:val="24"/>
              </w:rPr>
              <w:t xml:space="preserve">Begin the program with introductions of the facilitators as well as letting the participants introduce themselves to the facilitators and general group.  Explain to the group what will be covered during the program and outline of the time frame for the workshop so participants know what to expect. </w:t>
            </w:r>
            <w:r w:rsidR="00DC67D3" w:rsidRPr="000C3E3B">
              <w:rPr>
                <w:rFonts w:asciiTheme="majorHAnsi" w:hAnsiTheme="majorHAnsi"/>
                <w:szCs w:val="24"/>
              </w:rPr>
              <w:t xml:space="preserve"> Share with the participants the goals of the workshop: </w:t>
            </w:r>
          </w:p>
          <w:p w14:paraId="6703C41C" w14:textId="77777777" w:rsidR="00F3094D" w:rsidRPr="000C3E3B" w:rsidRDefault="00F3094D">
            <w:pPr>
              <w:rPr>
                <w:rFonts w:asciiTheme="majorHAnsi" w:hAnsiTheme="majorHAnsi"/>
                <w:szCs w:val="24"/>
              </w:rPr>
            </w:pPr>
          </w:p>
          <w:p w14:paraId="16874290" w14:textId="77777777" w:rsidR="00F3094D" w:rsidRPr="000C3E3B" w:rsidRDefault="00F3094D" w:rsidP="00F3094D">
            <w:pPr>
              <w:rPr>
                <w:rFonts w:asciiTheme="majorHAnsi" w:hAnsiTheme="majorHAnsi" w:cs="Times New Roman"/>
                <w:i/>
                <w:szCs w:val="24"/>
              </w:rPr>
            </w:pPr>
            <w:r w:rsidRPr="000C3E3B">
              <w:rPr>
                <w:rFonts w:asciiTheme="majorHAnsi" w:hAnsiTheme="majorHAnsi"/>
                <w:i/>
                <w:szCs w:val="24"/>
              </w:rPr>
              <w:t>The goal of this program is to help you</w:t>
            </w:r>
            <w:r w:rsidRPr="000C3E3B">
              <w:rPr>
                <w:rFonts w:asciiTheme="majorHAnsi" w:hAnsiTheme="majorHAnsi" w:cs="Times New Roman"/>
                <w:i/>
                <w:szCs w:val="24"/>
              </w:rPr>
              <w:t xml:space="preserve"> discover ways to create a more inclusive environment for your organization.  Throughout this workshop you will </w:t>
            </w:r>
            <w:r w:rsidRPr="000C3E3B">
              <w:rPr>
                <w:rFonts w:asciiTheme="majorHAnsi" w:hAnsiTheme="majorHAnsi"/>
                <w:i/>
                <w:szCs w:val="24"/>
              </w:rPr>
              <w:t xml:space="preserve">develop awareness about your own </w:t>
            </w:r>
            <w:r w:rsidRPr="000C3E3B">
              <w:rPr>
                <w:rFonts w:asciiTheme="majorHAnsi" w:hAnsiTheme="majorHAnsi" w:cs="Times New Roman"/>
                <w:i/>
                <w:szCs w:val="24"/>
              </w:rPr>
              <w:t>privileged and marginalized identities and develop awareness regarding gender roles in society and how the construction of gender roles affects your identity as a fraternity man.  We hope by the end of this program you will see value in continuing conversations about multicultural issues.</w:t>
            </w:r>
          </w:p>
          <w:p w14:paraId="5E11405D" w14:textId="77777777" w:rsidR="00230828" w:rsidRPr="000C3E3B" w:rsidRDefault="00230828">
            <w:pPr>
              <w:rPr>
                <w:rFonts w:asciiTheme="majorHAnsi" w:hAnsiTheme="majorHAnsi"/>
                <w:szCs w:val="24"/>
              </w:rPr>
            </w:pPr>
          </w:p>
        </w:tc>
      </w:tr>
      <w:tr w:rsidR="00230828" w:rsidRPr="00816ADA" w14:paraId="2CFDC596" w14:textId="77777777" w:rsidTr="00780741">
        <w:tc>
          <w:tcPr>
            <w:tcW w:w="1317" w:type="dxa"/>
          </w:tcPr>
          <w:p w14:paraId="476F7A8D" w14:textId="77777777" w:rsidR="00230828" w:rsidRPr="000C3E3B" w:rsidRDefault="00F3094D">
            <w:pPr>
              <w:rPr>
                <w:rFonts w:asciiTheme="majorHAnsi" w:hAnsiTheme="majorHAnsi"/>
                <w:szCs w:val="24"/>
              </w:rPr>
            </w:pPr>
            <w:r w:rsidRPr="000C3E3B">
              <w:rPr>
                <w:rFonts w:asciiTheme="majorHAnsi" w:hAnsiTheme="majorHAnsi"/>
                <w:szCs w:val="24"/>
              </w:rPr>
              <w:t>5 minutes</w:t>
            </w:r>
          </w:p>
        </w:tc>
        <w:tc>
          <w:tcPr>
            <w:tcW w:w="8259" w:type="dxa"/>
          </w:tcPr>
          <w:p w14:paraId="1ABD60B2" w14:textId="77777777" w:rsidR="00230828" w:rsidRPr="000C3E3B" w:rsidRDefault="00DC67D3">
            <w:pPr>
              <w:rPr>
                <w:rFonts w:asciiTheme="majorHAnsi" w:hAnsiTheme="majorHAnsi"/>
                <w:b/>
                <w:szCs w:val="24"/>
              </w:rPr>
            </w:pPr>
            <w:r w:rsidRPr="000C3E3B">
              <w:rPr>
                <w:rFonts w:asciiTheme="majorHAnsi" w:hAnsiTheme="majorHAnsi"/>
                <w:b/>
                <w:szCs w:val="24"/>
              </w:rPr>
              <w:t>Group Expectations</w:t>
            </w:r>
          </w:p>
          <w:p w14:paraId="6E334E99" w14:textId="77777777" w:rsidR="00DC67D3" w:rsidRPr="000C3E3B" w:rsidRDefault="00DC67D3">
            <w:pPr>
              <w:rPr>
                <w:rFonts w:asciiTheme="majorHAnsi" w:hAnsiTheme="majorHAnsi"/>
                <w:szCs w:val="24"/>
              </w:rPr>
            </w:pPr>
          </w:p>
          <w:p w14:paraId="415B3DCA" w14:textId="40E7AE8D" w:rsidR="00DC67D3" w:rsidRPr="000C3E3B" w:rsidRDefault="00DC67D3" w:rsidP="00DC67D3">
            <w:pPr>
              <w:rPr>
                <w:rFonts w:asciiTheme="majorHAnsi" w:hAnsiTheme="majorHAnsi"/>
                <w:szCs w:val="24"/>
              </w:rPr>
            </w:pPr>
            <w:r w:rsidRPr="000C3E3B">
              <w:rPr>
                <w:rFonts w:asciiTheme="majorHAnsi" w:hAnsiTheme="majorHAnsi"/>
                <w:szCs w:val="24"/>
              </w:rPr>
              <w:t xml:space="preserve">Use the </w:t>
            </w:r>
            <w:r w:rsidR="009815F9">
              <w:rPr>
                <w:rFonts w:asciiTheme="majorHAnsi" w:hAnsiTheme="majorHAnsi"/>
                <w:szCs w:val="24"/>
              </w:rPr>
              <w:t xml:space="preserve">whiteboard or </w:t>
            </w:r>
            <w:r w:rsidRPr="000C3E3B">
              <w:rPr>
                <w:rFonts w:asciiTheme="majorHAnsi" w:hAnsiTheme="majorHAnsi"/>
                <w:szCs w:val="24"/>
              </w:rPr>
              <w:t xml:space="preserve">flipchart and markers to create group expectations for the workshop.  Let the participants come up with some of their own expectations that they have for the session and add any that they have not mentioned. </w:t>
            </w:r>
          </w:p>
          <w:p w14:paraId="645E521C" w14:textId="77777777" w:rsidR="00DC67D3" w:rsidRPr="000C3E3B" w:rsidRDefault="00DC67D3" w:rsidP="00DC67D3">
            <w:pPr>
              <w:rPr>
                <w:rFonts w:asciiTheme="majorHAnsi" w:hAnsiTheme="majorHAnsi"/>
                <w:szCs w:val="24"/>
              </w:rPr>
            </w:pPr>
          </w:p>
          <w:p w14:paraId="1180F350" w14:textId="77777777" w:rsidR="00DC67D3" w:rsidRPr="000C3E3B" w:rsidRDefault="00DC67D3" w:rsidP="00DC67D3">
            <w:pPr>
              <w:rPr>
                <w:rFonts w:asciiTheme="majorHAnsi" w:hAnsiTheme="majorHAnsi"/>
                <w:szCs w:val="24"/>
              </w:rPr>
            </w:pPr>
            <w:r w:rsidRPr="000C3E3B">
              <w:rPr>
                <w:rFonts w:asciiTheme="majorHAnsi" w:hAnsiTheme="majorHAnsi"/>
                <w:szCs w:val="24"/>
              </w:rPr>
              <w:t>Important expectations include:</w:t>
            </w:r>
          </w:p>
          <w:p w14:paraId="1B02F033" w14:textId="77777777" w:rsidR="00DC67D3" w:rsidRPr="000C3E3B" w:rsidRDefault="00DC67D3" w:rsidP="00DC67D3">
            <w:pPr>
              <w:pStyle w:val="ListParagraph"/>
              <w:numPr>
                <w:ilvl w:val="0"/>
                <w:numId w:val="1"/>
              </w:numPr>
              <w:rPr>
                <w:rFonts w:asciiTheme="majorHAnsi" w:hAnsiTheme="majorHAnsi"/>
                <w:szCs w:val="24"/>
              </w:rPr>
            </w:pPr>
            <w:r w:rsidRPr="000C3E3B">
              <w:rPr>
                <w:rFonts w:asciiTheme="majorHAnsi" w:hAnsiTheme="majorHAnsi"/>
                <w:szCs w:val="24"/>
              </w:rPr>
              <w:t>Take your “cool cap” off</w:t>
            </w:r>
          </w:p>
          <w:p w14:paraId="5AC5877A" w14:textId="77777777" w:rsidR="00DC67D3" w:rsidRPr="000C3E3B" w:rsidRDefault="00DC67D3" w:rsidP="00DC67D3">
            <w:pPr>
              <w:pStyle w:val="ListParagraph"/>
              <w:numPr>
                <w:ilvl w:val="0"/>
                <w:numId w:val="1"/>
              </w:numPr>
              <w:rPr>
                <w:rFonts w:asciiTheme="majorHAnsi" w:hAnsiTheme="majorHAnsi"/>
                <w:szCs w:val="24"/>
              </w:rPr>
            </w:pPr>
            <w:r w:rsidRPr="000C3E3B">
              <w:rPr>
                <w:rFonts w:asciiTheme="majorHAnsi" w:hAnsiTheme="majorHAnsi"/>
                <w:szCs w:val="24"/>
              </w:rPr>
              <w:t>Respect one another</w:t>
            </w:r>
          </w:p>
          <w:p w14:paraId="66EB40F0" w14:textId="77777777" w:rsidR="00DC67D3" w:rsidRPr="000C3E3B" w:rsidRDefault="00DC67D3" w:rsidP="00DC67D3">
            <w:pPr>
              <w:pStyle w:val="ListParagraph"/>
              <w:numPr>
                <w:ilvl w:val="0"/>
                <w:numId w:val="1"/>
              </w:numPr>
              <w:rPr>
                <w:rFonts w:asciiTheme="majorHAnsi" w:hAnsiTheme="majorHAnsi"/>
                <w:szCs w:val="24"/>
              </w:rPr>
            </w:pPr>
            <w:r w:rsidRPr="000C3E3B">
              <w:rPr>
                <w:rFonts w:asciiTheme="majorHAnsi" w:hAnsiTheme="majorHAnsi"/>
                <w:szCs w:val="24"/>
              </w:rPr>
              <w:t>What is said here stays here</w:t>
            </w:r>
          </w:p>
          <w:p w14:paraId="6A272D6C" w14:textId="77777777" w:rsidR="00DC67D3" w:rsidRPr="000C3E3B" w:rsidRDefault="00DC67D3" w:rsidP="00DC67D3">
            <w:pPr>
              <w:pStyle w:val="ListParagraph"/>
              <w:numPr>
                <w:ilvl w:val="0"/>
                <w:numId w:val="1"/>
              </w:numPr>
              <w:rPr>
                <w:rFonts w:asciiTheme="majorHAnsi" w:hAnsiTheme="majorHAnsi"/>
                <w:szCs w:val="24"/>
              </w:rPr>
            </w:pPr>
            <w:r w:rsidRPr="000C3E3B">
              <w:rPr>
                <w:rFonts w:asciiTheme="majorHAnsi" w:hAnsiTheme="majorHAnsi"/>
                <w:szCs w:val="24"/>
              </w:rPr>
              <w:t>Do not call people out or “out someone”- if they choose not to identify, respect that privacy of the individual</w:t>
            </w:r>
          </w:p>
          <w:p w14:paraId="7C067A32" w14:textId="77777777" w:rsidR="00DC67D3" w:rsidRPr="000C3E3B" w:rsidRDefault="00034176" w:rsidP="00DC67D3">
            <w:pPr>
              <w:pStyle w:val="ListParagraph"/>
              <w:numPr>
                <w:ilvl w:val="0"/>
                <w:numId w:val="1"/>
              </w:numPr>
              <w:rPr>
                <w:rFonts w:asciiTheme="majorHAnsi" w:hAnsiTheme="majorHAnsi"/>
                <w:szCs w:val="24"/>
              </w:rPr>
            </w:pPr>
            <w:r w:rsidRPr="000C3E3B">
              <w:rPr>
                <w:rFonts w:asciiTheme="majorHAnsi" w:hAnsiTheme="majorHAnsi"/>
                <w:szCs w:val="24"/>
              </w:rPr>
              <w:t>If you are offended by a comment someone says ask “what did you mean by that”</w:t>
            </w:r>
          </w:p>
          <w:p w14:paraId="1F8ADAEF" w14:textId="77777777" w:rsidR="00DC67D3" w:rsidRPr="000C3E3B" w:rsidRDefault="00DC67D3" w:rsidP="00DC67D3">
            <w:pPr>
              <w:rPr>
                <w:rFonts w:asciiTheme="majorHAnsi" w:hAnsiTheme="majorHAnsi"/>
                <w:szCs w:val="24"/>
              </w:rPr>
            </w:pPr>
          </w:p>
        </w:tc>
      </w:tr>
      <w:tr w:rsidR="00230828" w:rsidRPr="00816ADA" w14:paraId="3C1F58D8" w14:textId="77777777" w:rsidTr="00780741">
        <w:tc>
          <w:tcPr>
            <w:tcW w:w="1317" w:type="dxa"/>
          </w:tcPr>
          <w:p w14:paraId="1E91DF44" w14:textId="77777777" w:rsidR="00230828" w:rsidRPr="000C3E3B" w:rsidRDefault="000E35FD">
            <w:pPr>
              <w:rPr>
                <w:rFonts w:asciiTheme="majorHAnsi" w:hAnsiTheme="majorHAnsi"/>
                <w:szCs w:val="24"/>
              </w:rPr>
            </w:pPr>
            <w:r w:rsidRPr="000C3E3B">
              <w:rPr>
                <w:rFonts w:asciiTheme="majorHAnsi" w:hAnsiTheme="majorHAnsi"/>
                <w:szCs w:val="24"/>
              </w:rPr>
              <w:t>45 minutes</w:t>
            </w:r>
          </w:p>
        </w:tc>
        <w:tc>
          <w:tcPr>
            <w:tcW w:w="8259" w:type="dxa"/>
          </w:tcPr>
          <w:p w14:paraId="5D2EEA06" w14:textId="77777777" w:rsidR="00230828" w:rsidRPr="000C3E3B" w:rsidRDefault="00034176">
            <w:pPr>
              <w:rPr>
                <w:rFonts w:asciiTheme="majorHAnsi" w:hAnsiTheme="majorHAnsi"/>
                <w:b/>
                <w:szCs w:val="24"/>
              </w:rPr>
            </w:pPr>
            <w:r w:rsidRPr="000C3E3B">
              <w:rPr>
                <w:rFonts w:asciiTheme="majorHAnsi" w:hAnsiTheme="majorHAnsi"/>
                <w:b/>
                <w:szCs w:val="24"/>
              </w:rPr>
              <w:t xml:space="preserve">Cross the Line activity </w:t>
            </w:r>
          </w:p>
          <w:p w14:paraId="6BD4DC77" w14:textId="77777777" w:rsidR="00034176" w:rsidRPr="000C3E3B" w:rsidRDefault="00034176">
            <w:pPr>
              <w:rPr>
                <w:rFonts w:asciiTheme="majorHAnsi" w:hAnsiTheme="majorHAnsi"/>
                <w:b/>
                <w:szCs w:val="24"/>
              </w:rPr>
            </w:pPr>
          </w:p>
          <w:p w14:paraId="601ABDD6" w14:textId="77777777" w:rsidR="00034176" w:rsidRPr="000C3E3B" w:rsidRDefault="00034176">
            <w:pPr>
              <w:rPr>
                <w:rFonts w:asciiTheme="majorHAnsi" w:hAnsiTheme="majorHAnsi"/>
                <w:szCs w:val="24"/>
              </w:rPr>
            </w:pPr>
            <w:r w:rsidRPr="000C3E3B">
              <w:rPr>
                <w:rFonts w:asciiTheme="majorHAnsi" w:hAnsiTheme="majorHAnsi"/>
                <w:szCs w:val="24"/>
              </w:rPr>
              <w:t xml:space="preserve">Explain the purpose of the activity: </w:t>
            </w:r>
          </w:p>
          <w:p w14:paraId="7CF19746" w14:textId="77777777" w:rsidR="00034176" w:rsidRDefault="00034176" w:rsidP="00034176">
            <w:pPr>
              <w:rPr>
                <w:rFonts w:asciiTheme="majorHAnsi" w:hAnsiTheme="majorHAnsi"/>
                <w:i/>
                <w:szCs w:val="24"/>
              </w:rPr>
            </w:pPr>
            <w:r w:rsidRPr="000C3E3B">
              <w:rPr>
                <w:rFonts w:asciiTheme="majorHAnsi" w:hAnsiTheme="majorHAnsi"/>
                <w:i/>
                <w:szCs w:val="24"/>
              </w:rPr>
              <w:t xml:space="preserve">"This is a diverse organization, and you will spend the next few hours learning new things, and completing some activities that might be unfamiliar and even slightly uncomfortable. </w:t>
            </w:r>
            <w:r w:rsidR="00691761">
              <w:rPr>
                <w:rFonts w:asciiTheme="majorHAnsi" w:hAnsiTheme="majorHAnsi"/>
                <w:i/>
                <w:szCs w:val="24"/>
              </w:rPr>
              <w:t xml:space="preserve"> </w:t>
            </w:r>
            <w:r w:rsidRPr="000C3E3B">
              <w:rPr>
                <w:rFonts w:asciiTheme="majorHAnsi" w:hAnsiTheme="majorHAnsi"/>
                <w:i/>
                <w:szCs w:val="24"/>
              </w:rPr>
              <w:t>In this exercise, you will begin by learning more about each other.  We begin with this activity because we want to acknowledge and address the different identities that make up your fraternity.  We want to acknowledge and address those differences, and also bring to the surface other differences that you may not recognize or think about.  This process might prove difficult at first, or a bit awkward, but please be open minded and only share what you are comfortable sharing.</w:t>
            </w:r>
          </w:p>
          <w:p w14:paraId="13201D82" w14:textId="77777777" w:rsidR="009815F9" w:rsidRPr="000C3E3B" w:rsidRDefault="009815F9" w:rsidP="00034176">
            <w:pPr>
              <w:rPr>
                <w:rFonts w:asciiTheme="majorHAnsi" w:hAnsiTheme="majorHAnsi"/>
                <w:i/>
                <w:szCs w:val="24"/>
              </w:rPr>
            </w:pPr>
          </w:p>
          <w:p w14:paraId="5B456525" w14:textId="77777777" w:rsidR="00034176" w:rsidRPr="000C3E3B" w:rsidRDefault="00034176" w:rsidP="00034176">
            <w:pPr>
              <w:rPr>
                <w:rFonts w:asciiTheme="majorHAnsi" w:hAnsiTheme="majorHAnsi"/>
                <w:szCs w:val="24"/>
              </w:rPr>
            </w:pPr>
            <w:r w:rsidRPr="000C3E3B">
              <w:rPr>
                <w:rFonts w:asciiTheme="majorHAnsi" w:hAnsiTheme="majorHAnsi"/>
                <w:i/>
                <w:szCs w:val="24"/>
              </w:rPr>
              <w:lastRenderedPageBreak/>
              <w:t xml:space="preserve"> </w:t>
            </w:r>
            <w:r w:rsidRPr="000C3E3B">
              <w:rPr>
                <w:rFonts w:asciiTheme="majorHAnsi" w:hAnsiTheme="majorHAnsi"/>
                <w:iCs/>
                <w:szCs w:val="24"/>
              </w:rPr>
              <w:t xml:space="preserve">Description of the Process </w:t>
            </w:r>
          </w:p>
          <w:p w14:paraId="10461B14" w14:textId="77777777" w:rsidR="00034176" w:rsidRPr="000C3E3B" w:rsidRDefault="00034176" w:rsidP="00034176">
            <w:pPr>
              <w:rPr>
                <w:rFonts w:asciiTheme="majorHAnsi" w:hAnsiTheme="majorHAnsi"/>
                <w:szCs w:val="24"/>
              </w:rPr>
            </w:pPr>
            <w:r w:rsidRPr="000C3E3B">
              <w:rPr>
                <w:rFonts w:asciiTheme="majorHAnsi" w:hAnsiTheme="majorHAnsi"/>
                <w:i/>
                <w:szCs w:val="24"/>
              </w:rPr>
              <w:t xml:space="preserve">"I would like everyone to gather in a circle and face in toward each other."  (Wait for everyone to move.) </w:t>
            </w:r>
          </w:p>
          <w:p w14:paraId="6C89918D" w14:textId="77777777" w:rsidR="00034176" w:rsidRPr="000C3E3B" w:rsidRDefault="00034176" w:rsidP="00034176">
            <w:pPr>
              <w:rPr>
                <w:rFonts w:asciiTheme="majorHAnsi" w:hAnsiTheme="majorHAnsi"/>
                <w:i/>
                <w:szCs w:val="24"/>
              </w:rPr>
            </w:pPr>
            <w:r w:rsidRPr="000C3E3B">
              <w:rPr>
                <w:rFonts w:asciiTheme="majorHAnsi" w:hAnsiTheme="majorHAnsi"/>
                <w:i/>
                <w:szCs w:val="24"/>
              </w:rPr>
              <w:t>"I will call out specific categories/labels/descriptions.  I will ask that all those who fit this description cross the “invisible line of the circles edge” by stepping into the</w:t>
            </w:r>
            <w:r w:rsidRPr="000C3E3B">
              <w:rPr>
                <w:rFonts w:asciiTheme="majorHAnsi" w:hAnsiTheme="majorHAnsi"/>
                <w:szCs w:val="24"/>
              </w:rPr>
              <w:t xml:space="preserve"> </w:t>
            </w:r>
            <w:r w:rsidRPr="000C3E3B">
              <w:rPr>
                <w:rFonts w:asciiTheme="majorHAnsi" w:hAnsiTheme="majorHAnsi"/>
                <w:i/>
                <w:szCs w:val="24"/>
              </w:rPr>
              <w:t xml:space="preserve">circle. </w:t>
            </w:r>
          </w:p>
          <w:p w14:paraId="74A1AC68"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For example, if the question was: You were born in the United States of America, I would step into the circle because I identify that way. </w:t>
            </w:r>
          </w:p>
          <w:p w14:paraId="795FF80E"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"I will allow you to observe who stepped into the circle and who did not. Even if no one steps into the circle, that is still important to note. After several seconds I will ask you to return to the group.” </w:t>
            </w:r>
          </w:p>
          <w:p w14:paraId="71BC2F0A" w14:textId="77777777" w:rsidR="00034176" w:rsidRPr="000C3E3B" w:rsidRDefault="00034176" w:rsidP="00034176">
            <w:pPr>
              <w:rPr>
                <w:rFonts w:asciiTheme="majorHAnsi" w:hAnsiTheme="majorHAnsi"/>
                <w:szCs w:val="24"/>
              </w:rPr>
            </w:pPr>
            <w:r w:rsidRPr="000C3E3B">
              <w:rPr>
                <w:rFonts w:asciiTheme="majorHAnsi" w:hAnsiTheme="majorHAnsi"/>
                <w:b/>
                <w:bCs/>
                <w:szCs w:val="24"/>
              </w:rPr>
              <w:t xml:space="preserve">Guidelines </w:t>
            </w:r>
          </w:p>
          <w:p w14:paraId="5B657982"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"Over the next half hour or so, we will share some of our experiences and vulnerabilities with one another.  This will demand a safe atmosphere. </w:t>
            </w:r>
            <w:r w:rsidR="00691761">
              <w:rPr>
                <w:rFonts w:asciiTheme="majorHAnsi" w:hAnsiTheme="majorHAnsi"/>
                <w:i/>
                <w:szCs w:val="24"/>
              </w:rPr>
              <w:t xml:space="preserve"> </w:t>
            </w:r>
            <w:r w:rsidRPr="000C3E3B">
              <w:rPr>
                <w:rFonts w:asciiTheme="majorHAnsi" w:hAnsiTheme="majorHAnsi"/>
                <w:i/>
                <w:szCs w:val="24"/>
              </w:rPr>
              <w:t xml:space="preserve">To insure that we remain sensitive to one another's feelings, we need to follow two critical guidelines." </w:t>
            </w:r>
          </w:p>
          <w:p w14:paraId="5EF35933"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"The first involves LISTENING.  Let's have silence throughout the exercise--no talking, snickering, giggling, etc. Silence will allow all of us to participate fully. Silence will also enable us to experience our personal thoughts and feelings more clearly.” </w:t>
            </w:r>
          </w:p>
          <w:p w14:paraId="38B1E5B9"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"The second guideline is RESPECT. It is imperative that we respect the dignity of each person who is here this evening. Everything that is shared should remain confidential. Nothing that is offered should leave this room. However, if--having gone through the workshop--you truly need to talk to a particular individual about something he or she has shared, be sure you ask that person's permission." </w:t>
            </w:r>
          </w:p>
          <w:p w14:paraId="1BC6CF23"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“I need a nod of the head to indicate that you understand the importance of our keeping an atmosphere both silent and respectful..." </w:t>
            </w:r>
          </w:p>
          <w:p w14:paraId="35053EE4"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"Before we begin there are several other guidelines that we need to consider." </w:t>
            </w:r>
          </w:p>
          <w:p w14:paraId="254A8E1E" w14:textId="77777777" w:rsidR="00034176" w:rsidRPr="000C3E3B" w:rsidRDefault="00034176" w:rsidP="00034176">
            <w:pPr>
              <w:rPr>
                <w:rFonts w:asciiTheme="majorHAnsi" w:hAnsiTheme="majorHAnsi"/>
                <w:i/>
                <w:szCs w:val="24"/>
              </w:rPr>
            </w:pPr>
            <w:r w:rsidRPr="000C3E3B">
              <w:rPr>
                <w:rFonts w:asciiTheme="majorHAnsi" w:hAnsiTheme="majorHAnsi"/>
                <w:b/>
                <w:bCs/>
                <w:i/>
                <w:szCs w:val="24"/>
              </w:rPr>
              <w:t xml:space="preserve">NO PRESSURE. </w:t>
            </w:r>
            <w:r w:rsidRPr="000C3E3B">
              <w:rPr>
                <w:rFonts w:asciiTheme="majorHAnsi" w:hAnsiTheme="majorHAnsi"/>
                <w:i/>
                <w:szCs w:val="24"/>
              </w:rPr>
              <w:t xml:space="preserve">"No one here is under any pressure to respond in any particular way to any of the questions. If you have any doubts about sharing some part of yourself, you should feel perfectly comfortable with your decision not to walk across the room." </w:t>
            </w:r>
          </w:p>
          <w:p w14:paraId="383ACDD8" w14:textId="77777777" w:rsidR="00A6208F" w:rsidRPr="000C3E3B" w:rsidRDefault="00034176" w:rsidP="00034176">
            <w:pPr>
              <w:rPr>
                <w:rFonts w:asciiTheme="majorHAnsi" w:hAnsiTheme="majorHAnsi"/>
                <w:i/>
                <w:szCs w:val="24"/>
              </w:rPr>
            </w:pPr>
            <w:r w:rsidRPr="000C3E3B">
              <w:rPr>
                <w:rFonts w:asciiTheme="majorHAnsi" w:hAnsiTheme="majorHAnsi"/>
                <w:i/>
                <w:szCs w:val="24"/>
              </w:rPr>
              <w:t xml:space="preserve">"One final point. Each of the categories I use will have some GRAY AREAS.  If you find yourself stuck in a gray area, simply define the words from your own point of view. In other words, define the terms as you yourself understand them when thinking of yourself.  For example, suppose the question asks everyone who is religious to walk across the room.  If you think of yourself as religious, then the word fits, regardless of whether or not someone else would use the word "religious in the same way, and regardless of other meanings the word might have. If you have serious reservations about the clarity or meaningfulness of any particular category, then the best things to do is to not cross to the other side of the room." </w:t>
            </w:r>
            <w:r w:rsidRPr="000C3E3B">
              <w:rPr>
                <w:rFonts w:asciiTheme="majorHAnsi" w:hAnsiTheme="majorHAnsi"/>
                <w:i/>
                <w:szCs w:val="24"/>
              </w:rPr>
              <w:br/>
              <w:t xml:space="preserve">"So that's it for the format and the guidelines to he followed. Any questions?" </w:t>
            </w:r>
          </w:p>
          <w:p w14:paraId="42F7B31B" w14:textId="77777777" w:rsidR="00A6208F" w:rsidRDefault="00A6208F" w:rsidP="00034176">
            <w:pPr>
              <w:rPr>
                <w:rFonts w:asciiTheme="majorHAnsi" w:hAnsiTheme="majorHAnsi"/>
                <w:i/>
                <w:szCs w:val="24"/>
              </w:rPr>
            </w:pPr>
          </w:p>
          <w:p w14:paraId="647E4C8F" w14:textId="77777777" w:rsidR="003C6D1A" w:rsidRPr="000C3E3B" w:rsidRDefault="003C6D1A" w:rsidP="00034176">
            <w:pPr>
              <w:rPr>
                <w:rFonts w:asciiTheme="majorHAnsi" w:hAnsiTheme="majorHAnsi"/>
                <w:i/>
                <w:szCs w:val="24"/>
              </w:rPr>
            </w:pPr>
          </w:p>
          <w:p w14:paraId="339EF245" w14:textId="77777777" w:rsidR="00A6208F" w:rsidRDefault="00A6208F" w:rsidP="00034176">
            <w:pPr>
              <w:rPr>
                <w:rFonts w:asciiTheme="majorHAnsi" w:hAnsiTheme="majorHAnsi"/>
                <w:b/>
                <w:szCs w:val="24"/>
              </w:rPr>
            </w:pPr>
            <w:r w:rsidRPr="000C3E3B">
              <w:rPr>
                <w:rFonts w:asciiTheme="majorHAnsi" w:hAnsiTheme="majorHAnsi"/>
                <w:b/>
                <w:szCs w:val="24"/>
              </w:rPr>
              <w:lastRenderedPageBreak/>
              <w:t>Example Cross the Line Question</w:t>
            </w:r>
          </w:p>
          <w:p w14:paraId="5218C63D" w14:textId="77777777" w:rsidR="009815F9" w:rsidRPr="000C3E3B" w:rsidRDefault="009815F9" w:rsidP="00034176">
            <w:pPr>
              <w:rPr>
                <w:rFonts w:asciiTheme="majorHAnsi" w:hAnsiTheme="majorHAnsi"/>
                <w:b/>
                <w:szCs w:val="24"/>
              </w:rPr>
            </w:pPr>
          </w:p>
          <w:p w14:paraId="73C10446" w14:textId="2F84EBFE" w:rsidR="00034176" w:rsidRPr="000C3E3B" w:rsidRDefault="009815F9" w:rsidP="00034176">
            <w:pPr>
              <w:rPr>
                <w:rFonts w:asciiTheme="majorHAnsi" w:hAnsiTheme="majorHAnsi"/>
                <w:i/>
                <w:szCs w:val="24"/>
              </w:rPr>
            </w:pPr>
            <w:r>
              <w:rPr>
                <w:rFonts w:asciiTheme="majorHAnsi" w:hAnsiTheme="majorHAnsi"/>
                <w:i/>
                <w:szCs w:val="24"/>
              </w:rPr>
              <w:t>"To start, let's try a simple</w:t>
            </w:r>
            <w:r w:rsidR="00034176" w:rsidRPr="000C3E3B">
              <w:rPr>
                <w:rFonts w:asciiTheme="majorHAnsi" w:hAnsiTheme="majorHAnsi"/>
                <w:i/>
                <w:szCs w:val="24"/>
              </w:rPr>
              <w:t xml:space="preserve"> category. It will help me clarify the process." </w:t>
            </w:r>
          </w:p>
          <w:p w14:paraId="4ECDEF02"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"CROSS the line IF YOU WEAR GLASSES OR CONTACT LENSES. THANK YOU. </w:t>
            </w:r>
          </w:p>
          <w:p w14:paraId="4D570A0D"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Once we begin, please, no interruptions or clarifying questions, there will be plenty of time for discussion after the activity. </w:t>
            </w:r>
          </w:p>
          <w:p w14:paraId="1F2964E6"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Often during the process you may feel like you want to say something. </w:t>
            </w:r>
            <w:r w:rsidR="00A6208F" w:rsidRPr="000C3E3B">
              <w:rPr>
                <w:rFonts w:asciiTheme="majorHAnsi" w:hAnsiTheme="majorHAnsi"/>
                <w:i/>
                <w:szCs w:val="24"/>
              </w:rPr>
              <w:t xml:space="preserve"> </w:t>
            </w:r>
            <w:r w:rsidRPr="000C3E3B">
              <w:rPr>
                <w:rFonts w:asciiTheme="majorHAnsi" w:hAnsiTheme="majorHAnsi"/>
                <w:i/>
                <w:szCs w:val="24"/>
              </w:rPr>
              <w:t xml:space="preserve">There will be plenty of time at the end for discussion about the process." </w:t>
            </w:r>
          </w:p>
          <w:p w14:paraId="12108CAC" w14:textId="39D93935" w:rsidR="00034176" w:rsidRPr="000C3E3B" w:rsidRDefault="00034176" w:rsidP="00034176">
            <w:pPr>
              <w:rPr>
                <w:rFonts w:asciiTheme="majorHAnsi" w:hAnsiTheme="majorHAnsi"/>
                <w:i/>
                <w:szCs w:val="24"/>
              </w:rPr>
            </w:pPr>
            <w:r w:rsidRPr="000C3E3B">
              <w:rPr>
                <w:rFonts w:asciiTheme="majorHAnsi" w:hAnsiTheme="majorHAnsi"/>
                <w:i/>
                <w:iCs/>
                <w:szCs w:val="24"/>
              </w:rPr>
              <w:t>REMINDER</w:t>
            </w:r>
            <w:r w:rsidR="00530DCE" w:rsidRPr="000C3E3B">
              <w:rPr>
                <w:rFonts w:asciiTheme="majorHAnsi" w:hAnsiTheme="majorHAnsi"/>
                <w:i/>
                <w:iCs/>
                <w:szCs w:val="24"/>
              </w:rPr>
              <w:t>:</w:t>
            </w:r>
            <w:r w:rsidR="00530DCE" w:rsidRPr="000C3E3B">
              <w:rPr>
                <w:rFonts w:asciiTheme="majorHAnsi" w:eastAsia="MS Mincho" w:hAnsi="MS Mincho" w:cs="MS Mincho"/>
                <w:i/>
                <w:szCs w:val="24"/>
              </w:rPr>
              <w:t xml:space="preserve"> </w:t>
            </w:r>
            <w:r w:rsidR="00530DCE" w:rsidRPr="000C3E3B">
              <w:rPr>
                <w:rFonts w:asciiTheme="majorHAnsi" w:eastAsia="MS Mincho" w:hAnsi="MS Mincho" w:cs="MS Mincho"/>
                <w:i/>
                <w:szCs w:val="24"/>
              </w:rPr>
              <w:t> </w:t>
            </w:r>
            <w:r w:rsidRPr="000C3E3B">
              <w:rPr>
                <w:rFonts w:asciiTheme="majorHAnsi" w:hAnsiTheme="majorHAnsi"/>
                <w:i/>
                <w:szCs w:val="24"/>
              </w:rPr>
              <w:t xml:space="preserve">No talking... (Consider issuing this and other reminders as an ounce of prevention, even if a problem isn't coming up at the moment.) </w:t>
            </w:r>
          </w:p>
          <w:p w14:paraId="1FF1500B" w14:textId="77777777" w:rsidR="009B42E2" w:rsidRDefault="009B42E2" w:rsidP="00A6208F">
            <w:pPr>
              <w:rPr>
                <w:rFonts w:asciiTheme="majorHAnsi" w:hAnsiTheme="majorHAnsi"/>
                <w:szCs w:val="24"/>
              </w:rPr>
            </w:pPr>
          </w:p>
          <w:p w14:paraId="5D748A22" w14:textId="77777777" w:rsidR="00530DCE" w:rsidRDefault="00A6208F" w:rsidP="00A6208F">
            <w:pPr>
              <w:rPr>
                <w:rFonts w:asciiTheme="majorHAnsi" w:hAnsiTheme="majorHAnsi"/>
                <w:szCs w:val="24"/>
              </w:rPr>
            </w:pPr>
            <w:r w:rsidRPr="000C3E3B">
              <w:rPr>
                <w:rFonts w:asciiTheme="majorHAnsi" w:hAnsiTheme="majorHAnsi"/>
                <w:szCs w:val="24"/>
              </w:rPr>
              <w:t>READ ALL QUESTIONS FROM THE CROSS THE LINE ACTIVITY HANDOUT</w:t>
            </w:r>
            <w:r w:rsidR="000C3E3B">
              <w:rPr>
                <w:rFonts w:asciiTheme="majorHAnsi" w:hAnsiTheme="majorHAnsi"/>
                <w:szCs w:val="24"/>
              </w:rPr>
              <w:t>.</w:t>
            </w:r>
          </w:p>
          <w:p w14:paraId="7F96FBA8" w14:textId="77777777" w:rsidR="000C3E3B" w:rsidRPr="000C3E3B" w:rsidRDefault="000C3E3B" w:rsidP="00A6208F">
            <w:pPr>
              <w:rPr>
                <w:rFonts w:asciiTheme="majorHAnsi" w:hAnsiTheme="majorHAnsi"/>
                <w:szCs w:val="24"/>
              </w:rPr>
            </w:pPr>
          </w:p>
          <w:p w14:paraId="5E415962" w14:textId="77777777" w:rsidR="00A6208F" w:rsidRPr="000C3E3B" w:rsidRDefault="00A6208F" w:rsidP="00A6208F">
            <w:pPr>
              <w:rPr>
                <w:rFonts w:asciiTheme="majorHAnsi" w:hAnsiTheme="majorHAnsi"/>
                <w:b/>
                <w:szCs w:val="24"/>
              </w:rPr>
            </w:pPr>
            <w:r w:rsidRPr="000C3E3B">
              <w:rPr>
                <w:rFonts w:asciiTheme="majorHAnsi" w:hAnsiTheme="majorHAnsi"/>
                <w:b/>
                <w:szCs w:val="24"/>
              </w:rPr>
              <w:t>Discussion</w:t>
            </w:r>
          </w:p>
          <w:p w14:paraId="0C0F0076" w14:textId="77777777" w:rsidR="00A6208F" w:rsidRPr="000C3E3B" w:rsidRDefault="00A6208F" w:rsidP="00A6208F">
            <w:pPr>
              <w:rPr>
                <w:rFonts w:asciiTheme="majorHAnsi" w:hAnsiTheme="majorHAnsi"/>
                <w:b/>
                <w:szCs w:val="24"/>
              </w:rPr>
            </w:pPr>
          </w:p>
          <w:p w14:paraId="36916C02" w14:textId="77777777" w:rsidR="00034176" w:rsidRPr="000C3E3B" w:rsidRDefault="00034176" w:rsidP="00034176">
            <w:pPr>
              <w:rPr>
                <w:rFonts w:asciiTheme="majorHAnsi" w:hAnsiTheme="majorHAnsi"/>
                <w:szCs w:val="24"/>
              </w:rPr>
            </w:pPr>
            <w:r w:rsidRPr="000C3E3B">
              <w:rPr>
                <w:rFonts w:asciiTheme="majorHAnsi" w:hAnsiTheme="majorHAnsi"/>
                <w:iCs/>
                <w:szCs w:val="24"/>
              </w:rPr>
              <w:t xml:space="preserve">REMINDER OF GUIDELINES </w:t>
            </w:r>
            <w:r w:rsidR="000C3E3B">
              <w:rPr>
                <w:rFonts w:asciiTheme="majorHAnsi" w:hAnsiTheme="majorHAnsi"/>
                <w:iCs/>
                <w:szCs w:val="24"/>
              </w:rPr>
              <w:t xml:space="preserve"> FOR DISCUSSION</w:t>
            </w:r>
          </w:p>
          <w:p w14:paraId="03E96AF6" w14:textId="77777777" w:rsidR="00034176" w:rsidRDefault="00034176" w:rsidP="00034176">
            <w:pPr>
              <w:rPr>
                <w:rFonts w:asciiTheme="majorHAnsi" w:hAnsiTheme="majorHAnsi"/>
                <w:i/>
                <w:szCs w:val="24"/>
              </w:rPr>
            </w:pPr>
            <w:r w:rsidRPr="000C3E3B">
              <w:rPr>
                <w:rFonts w:asciiTheme="majorHAnsi" w:hAnsiTheme="majorHAnsi"/>
                <w:i/>
                <w:szCs w:val="24"/>
              </w:rPr>
              <w:t>"I want to remind the group again of the guidelines.</w:t>
            </w:r>
            <w:r w:rsidR="00A6208F" w:rsidRPr="000C3E3B">
              <w:rPr>
                <w:rFonts w:asciiTheme="majorHAnsi" w:hAnsiTheme="majorHAnsi"/>
                <w:i/>
                <w:szCs w:val="24"/>
              </w:rPr>
              <w:t xml:space="preserve"> </w:t>
            </w:r>
            <w:r w:rsidRPr="000C3E3B">
              <w:rPr>
                <w:rFonts w:asciiTheme="majorHAnsi" w:hAnsiTheme="majorHAnsi"/>
                <w:i/>
                <w:szCs w:val="24"/>
              </w:rPr>
              <w:t xml:space="preserve"> During this discussion we must have the utmost respect. </w:t>
            </w:r>
            <w:r w:rsidR="00A6208F" w:rsidRPr="000C3E3B">
              <w:rPr>
                <w:rFonts w:asciiTheme="majorHAnsi" w:hAnsiTheme="majorHAnsi"/>
                <w:i/>
                <w:szCs w:val="24"/>
              </w:rPr>
              <w:t xml:space="preserve"> </w:t>
            </w:r>
            <w:r w:rsidRPr="000C3E3B">
              <w:rPr>
                <w:rFonts w:asciiTheme="majorHAnsi" w:hAnsiTheme="majorHAnsi"/>
                <w:i/>
                <w:szCs w:val="24"/>
              </w:rPr>
              <w:t xml:space="preserve">Again, no talking while others speak, no side comments, giggling, etc. </w:t>
            </w:r>
            <w:r w:rsidR="00A6208F" w:rsidRPr="000C3E3B">
              <w:rPr>
                <w:rFonts w:asciiTheme="majorHAnsi" w:hAnsiTheme="majorHAnsi"/>
                <w:i/>
                <w:szCs w:val="24"/>
              </w:rPr>
              <w:t xml:space="preserve"> Also do not call out people who chose not to step forward for something you feel they should have, respect the privacy.  </w:t>
            </w:r>
            <w:r w:rsidRPr="000C3E3B">
              <w:rPr>
                <w:rFonts w:asciiTheme="majorHAnsi" w:hAnsiTheme="majorHAnsi"/>
                <w:i/>
                <w:szCs w:val="24"/>
              </w:rPr>
              <w:t xml:space="preserve">I also want to remind people that everything spoken in this room stays in the room." </w:t>
            </w:r>
          </w:p>
          <w:p w14:paraId="2CB917DD" w14:textId="77777777" w:rsidR="000C3E3B" w:rsidRPr="000C3E3B" w:rsidRDefault="000C3E3B" w:rsidP="00034176">
            <w:pPr>
              <w:rPr>
                <w:rFonts w:asciiTheme="majorHAnsi" w:hAnsiTheme="majorHAnsi"/>
                <w:i/>
                <w:szCs w:val="24"/>
              </w:rPr>
            </w:pPr>
          </w:p>
          <w:p w14:paraId="53D5517A" w14:textId="77777777" w:rsidR="00034176" w:rsidRPr="000C3E3B" w:rsidRDefault="00034176" w:rsidP="00034176">
            <w:pPr>
              <w:rPr>
                <w:rFonts w:asciiTheme="majorHAnsi" w:hAnsiTheme="majorHAnsi"/>
                <w:iCs/>
                <w:szCs w:val="24"/>
              </w:rPr>
            </w:pPr>
            <w:r w:rsidRPr="000C3E3B">
              <w:rPr>
                <w:rFonts w:asciiTheme="majorHAnsi" w:hAnsiTheme="majorHAnsi"/>
                <w:iCs/>
                <w:szCs w:val="24"/>
              </w:rPr>
              <w:t xml:space="preserve">DEBRIEF OF DISCUSSION </w:t>
            </w:r>
          </w:p>
          <w:p w14:paraId="39A38725" w14:textId="77777777" w:rsidR="00034176" w:rsidRPr="000C3E3B" w:rsidRDefault="00034176" w:rsidP="00034176">
            <w:pPr>
              <w:rPr>
                <w:rFonts w:asciiTheme="majorHAnsi" w:hAnsiTheme="majorHAnsi"/>
                <w:i/>
                <w:szCs w:val="24"/>
              </w:rPr>
            </w:pPr>
            <w:r w:rsidRPr="000C3E3B">
              <w:rPr>
                <w:rFonts w:asciiTheme="majorHAnsi" w:hAnsiTheme="majorHAnsi"/>
                <w:i/>
                <w:iCs/>
                <w:szCs w:val="24"/>
              </w:rPr>
              <w:t>“All of these things you stepped in for are aspects of your identity”</w:t>
            </w:r>
          </w:p>
          <w:p w14:paraId="51845767" w14:textId="77777777" w:rsidR="00A6208F" w:rsidRPr="000C3E3B" w:rsidRDefault="00034176" w:rsidP="00034176">
            <w:pPr>
              <w:rPr>
                <w:rFonts w:asciiTheme="majorHAnsi" w:hAnsiTheme="majorHAnsi"/>
                <w:szCs w:val="24"/>
              </w:rPr>
            </w:pPr>
            <w:r w:rsidRPr="000C3E3B">
              <w:rPr>
                <w:rFonts w:asciiTheme="majorHAnsi" w:hAnsiTheme="majorHAnsi"/>
                <w:szCs w:val="24"/>
              </w:rPr>
              <w:t>(The discussion</w:t>
            </w:r>
            <w:r w:rsidR="000C3E3B">
              <w:rPr>
                <w:rFonts w:asciiTheme="majorHAnsi" w:hAnsiTheme="majorHAnsi"/>
                <w:szCs w:val="24"/>
              </w:rPr>
              <w:t xml:space="preserve"> should feel a bit confessional).</w:t>
            </w:r>
            <w:r w:rsidRPr="000C3E3B">
              <w:rPr>
                <w:rFonts w:asciiTheme="majorHAnsi" w:hAnsiTheme="majorHAnsi"/>
                <w:szCs w:val="24"/>
              </w:rPr>
              <w:t xml:space="preserve"> </w:t>
            </w:r>
            <w:r w:rsidR="00A6208F" w:rsidRPr="000C3E3B">
              <w:rPr>
                <w:rFonts w:asciiTheme="majorHAnsi" w:hAnsiTheme="majorHAnsi"/>
                <w:szCs w:val="24"/>
              </w:rPr>
              <w:t xml:space="preserve"> </w:t>
            </w:r>
            <w:r w:rsidRPr="000C3E3B">
              <w:rPr>
                <w:rFonts w:asciiTheme="majorHAnsi" w:hAnsiTheme="majorHAnsi"/>
                <w:szCs w:val="24"/>
              </w:rPr>
              <w:t xml:space="preserve">If the exercise has run well, people will be very introspective and quiet. </w:t>
            </w:r>
            <w:r w:rsidR="00A6208F" w:rsidRPr="000C3E3B">
              <w:rPr>
                <w:rFonts w:asciiTheme="majorHAnsi" w:hAnsiTheme="majorHAnsi"/>
                <w:szCs w:val="24"/>
              </w:rPr>
              <w:t xml:space="preserve"> </w:t>
            </w:r>
            <w:r w:rsidRPr="000C3E3B">
              <w:rPr>
                <w:rFonts w:asciiTheme="majorHAnsi" w:hAnsiTheme="majorHAnsi"/>
                <w:szCs w:val="24"/>
              </w:rPr>
              <w:t xml:space="preserve">FOCUS THE DISCUSSION ON TWO </w:t>
            </w:r>
            <w:r w:rsidR="00A6208F" w:rsidRPr="000C3E3B">
              <w:rPr>
                <w:rFonts w:asciiTheme="majorHAnsi" w:hAnsiTheme="majorHAnsi"/>
                <w:szCs w:val="24"/>
              </w:rPr>
              <w:t>QUESTIONS</w:t>
            </w:r>
          </w:p>
          <w:p w14:paraId="5D19F6C3" w14:textId="77777777" w:rsidR="00A6208F" w:rsidRPr="000C3E3B" w:rsidRDefault="00A6208F" w:rsidP="00034176">
            <w:pPr>
              <w:rPr>
                <w:rFonts w:asciiTheme="majorHAnsi" w:hAnsiTheme="majorHAnsi"/>
                <w:szCs w:val="24"/>
              </w:rPr>
            </w:pPr>
          </w:p>
          <w:p w14:paraId="481C89B4" w14:textId="77777777" w:rsidR="000C3E3B" w:rsidRPr="000C3E3B" w:rsidRDefault="00034176" w:rsidP="00034176">
            <w:pPr>
              <w:rPr>
                <w:rFonts w:asciiTheme="majorHAnsi" w:hAnsiTheme="majorHAnsi"/>
                <w:szCs w:val="24"/>
              </w:rPr>
            </w:pPr>
            <w:r w:rsidRPr="000C3E3B">
              <w:rPr>
                <w:rFonts w:asciiTheme="majorHAnsi" w:hAnsiTheme="majorHAnsi"/>
                <w:b/>
                <w:szCs w:val="24"/>
              </w:rPr>
              <w:t>QUESTIONS</w:t>
            </w:r>
            <w:r w:rsidR="00A6208F" w:rsidRPr="000C3E3B">
              <w:rPr>
                <w:rFonts w:asciiTheme="majorHAnsi" w:hAnsiTheme="majorHAnsi"/>
                <w:b/>
                <w:szCs w:val="24"/>
              </w:rPr>
              <w:t xml:space="preserve"> TO ASK</w:t>
            </w:r>
            <w:r w:rsidRPr="000C3E3B">
              <w:rPr>
                <w:rFonts w:asciiTheme="majorHAnsi" w:hAnsiTheme="majorHAnsi"/>
                <w:b/>
                <w:szCs w:val="24"/>
              </w:rPr>
              <w:t>:</w:t>
            </w:r>
            <w:r w:rsidRPr="000C3E3B">
              <w:rPr>
                <w:rFonts w:asciiTheme="majorHAnsi" w:hAnsiTheme="majorHAnsi"/>
                <w:szCs w:val="24"/>
              </w:rPr>
              <w:t xml:space="preserve"> </w:t>
            </w:r>
          </w:p>
          <w:p w14:paraId="09DBA9B1" w14:textId="77777777" w:rsidR="00034176" w:rsidRPr="000C3E3B" w:rsidRDefault="00034176" w:rsidP="00034176">
            <w:pPr>
              <w:rPr>
                <w:rFonts w:asciiTheme="majorHAnsi" w:hAnsiTheme="majorHAnsi"/>
                <w:i/>
                <w:szCs w:val="24"/>
              </w:rPr>
            </w:pPr>
            <w:r w:rsidRPr="000C3E3B">
              <w:rPr>
                <w:rFonts w:asciiTheme="majorHAnsi" w:hAnsiTheme="majorHAnsi"/>
                <w:i/>
                <w:szCs w:val="24"/>
              </w:rPr>
              <w:t xml:space="preserve">"How are you feeling right now?" </w:t>
            </w:r>
          </w:p>
          <w:p w14:paraId="4B09A2F9" w14:textId="77777777" w:rsidR="00034176" w:rsidRPr="000C3E3B" w:rsidRDefault="00034176" w:rsidP="00034176">
            <w:pPr>
              <w:rPr>
                <w:rFonts w:asciiTheme="majorHAnsi" w:hAnsiTheme="majorHAnsi"/>
                <w:i/>
                <w:szCs w:val="24"/>
              </w:rPr>
            </w:pPr>
            <w:r w:rsidRPr="000C3E3B">
              <w:rPr>
                <w:rFonts w:asciiTheme="majorHAnsi" w:hAnsiTheme="majorHAnsi"/>
                <w:i/>
                <w:szCs w:val="24"/>
              </w:rPr>
              <w:t>"Is there anything you want to say to your fellow participants about why you crossed the line on a particular questions?</w:t>
            </w:r>
          </w:p>
          <w:p w14:paraId="4BBE02B9" w14:textId="77777777" w:rsidR="00034176" w:rsidRPr="000C3E3B" w:rsidRDefault="00034176">
            <w:pPr>
              <w:rPr>
                <w:rFonts w:asciiTheme="majorHAnsi" w:hAnsiTheme="majorHAnsi"/>
                <w:szCs w:val="24"/>
              </w:rPr>
            </w:pPr>
          </w:p>
          <w:p w14:paraId="537B4BFF" w14:textId="77777777" w:rsidR="00034176" w:rsidRPr="000C3E3B" w:rsidRDefault="00034176">
            <w:pPr>
              <w:rPr>
                <w:rFonts w:asciiTheme="majorHAnsi" w:hAnsiTheme="majorHAnsi"/>
                <w:szCs w:val="24"/>
              </w:rPr>
            </w:pPr>
          </w:p>
        </w:tc>
      </w:tr>
      <w:tr w:rsidR="00230828" w:rsidRPr="00816ADA" w14:paraId="16F8BE78" w14:textId="77777777" w:rsidTr="00780741">
        <w:tc>
          <w:tcPr>
            <w:tcW w:w="1317" w:type="dxa"/>
          </w:tcPr>
          <w:p w14:paraId="19A01CD4" w14:textId="77777777" w:rsidR="00230828" w:rsidRPr="000C3E3B" w:rsidRDefault="000E35FD">
            <w:pPr>
              <w:rPr>
                <w:rFonts w:asciiTheme="majorHAnsi" w:hAnsiTheme="majorHAnsi"/>
                <w:szCs w:val="24"/>
              </w:rPr>
            </w:pPr>
            <w:r w:rsidRPr="000C3E3B">
              <w:rPr>
                <w:rFonts w:asciiTheme="majorHAnsi" w:hAnsiTheme="majorHAnsi"/>
                <w:szCs w:val="24"/>
              </w:rPr>
              <w:lastRenderedPageBreak/>
              <w:t>5 minutes</w:t>
            </w:r>
          </w:p>
        </w:tc>
        <w:tc>
          <w:tcPr>
            <w:tcW w:w="8259" w:type="dxa"/>
          </w:tcPr>
          <w:p w14:paraId="2E7EB9FF" w14:textId="77777777" w:rsidR="00230828" w:rsidRPr="000C3E3B" w:rsidRDefault="000E35FD">
            <w:pPr>
              <w:rPr>
                <w:rFonts w:asciiTheme="majorHAnsi" w:hAnsiTheme="majorHAnsi"/>
                <w:b/>
                <w:szCs w:val="24"/>
              </w:rPr>
            </w:pPr>
            <w:r w:rsidRPr="000C3E3B">
              <w:rPr>
                <w:rFonts w:asciiTheme="majorHAnsi" w:hAnsiTheme="majorHAnsi"/>
                <w:b/>
                <w:szCs w:val="24"/>
              </w:rPr>
              <w:t>Break</w:t>
            </w:r>
          </w:p>
          <w:p w14:paraId="4EB24254" w14:textId="77777777" w:rsidR="000E35FD" w:rsidRPr="000C3E3B" w:rsidRDefault="000E35FD">
            <w:pPr>
              <w:rPr>
                <w:rFonts w:asciiTheme="majorHAnsi" w:hAnsiTheme="majorHAnsi"/>
                <w:szCs w:val="24"/>
              </w:rPr>
            </w:pPr>
          </w:p>
          <w:p w14:paraId="27A7706D" w14:textId="77777777" w:rsidR="000E35FD" w:rsidRDefault="000E35FD">
            <w:pPr>
              <w:rPr>
                <w:rFonts w:asciiTheme="majorHAnsi" w:hAnsiTheme="majorHAnsi"/>
                <w:szCs w:val="24"/>
              </w:rPr>
            </w:pPr>
            <w:r w:rsidRPr="000C3E3B">
              <w:rPr>
                <w:rFonts w:asciiTheme="majorHAnsi" w:hAnsiTheme="majorHAnsi"/>
                <w:szCs w:val="24"/>
              </w:rPr>
              <w:t xml:space="preserve">Allow participants to have a 5 minute break to use the restroom/ get water.  Cross the line might evoke some emotions so it is crucial that you allow sometime for them to gather their thoughts and emotions before you proceed with the workshop. </w:t>
            </w:r>
          </w:p>
          <w:p w14:paraId="5D90CC41" w14:textId="77777777" w:rsidR="000C3E3B" w:rsidRPr="000C3E3B" w:rsidRDefault="000C3E3B">
            <w:pPr>
              <w:rPr>
                <w:rFonts w:asciiTheme="majorHAnsi" w:hAnsiTheme="majorHAnsi"/>
                <w:szCs w:val="24"/>
              </w:rPr>
            </w:pPr>
          </w:p>
        </w:tc>
      </w:tr>
      <w:tr w:rsidR="00230828" w:rsidRPr="00816ADA" w14:paraId="40E140B4" w14:textId="77777777" w:rsidTr="00780741">
        <w:tc>
          <w:tcPr>
            <w:tcW w:w="1317" w:type="dxa"/>
          </w:tcPr>
          <w:p w14:paraId="5FAFC7CD" w14:textId="77777777" w:rsidR="00230828" w:rsidRPr="000C3E3B" w:rsidRDefault="00442AAC">
            <w:pPr>
              <w:rPr>
                <w:rFonts w:asciiTheme="majorHAnsi" w:hAnsiTheme="majorHAnsi"/>
                <w:szCs w:val="24"/>
              </w:rPr>
            </w:pPr>
            <w:r w:rsidRPr="000C3E3B">
              <w:rPr>
                <w:rFonts w:asciiTheme="majorHAnsi" w:hAnsiTheme="majorHAnsi"/>
                <w:szCs w:val="24"/>
              </w:rPr>
              <w:t>45 minutes</w:t>
            </w:r>
          </w:p>
        </w:tc>
        <w:tc>
          <w:tcPr>
            <w:tcW w:w="8259" w:type="dxa"/>
          </w:tcPr>
          <w:p w14:paraId="7590E4E0" w14:textId="77777777" w:rsidR="00230828" w:rsidRPr="000C3E3B" w:rsidRDefault="00442AAC">
            <w:pPr>
              <w:rPr>
                <w:rFonts w:asciiTheme="majorHAnsi" w:hAnsiTheme="majorHAnsi"/>
                <w:b/>
                <w:szCs w:val="24"/>
              </w:rPr>
            </w:pPr>
            <w:r w:rsidRPr="000C3E3B">
              <w:rPr>
                <w:rFonts w:asciiTheme="majorHAnsi" w:hAnsiTheme="majorHAnsi"/>
                <w:b/>
                <w:szCs w:val="24"/>
              </w:rPr>
              <w:t xml:space="preserve">Identity Education </w:t>
            </w:r>
          </w:p>
          <w:p w14:paraId="52A96AAC" w14:textId="77777777" w:rsidR="00442AAC" w:rsidRPr="000C3E3B" w:rsidRDefault="00442AAC">
            <w:pPr>
              <w:rPr>
                <w:rFonts w:asciiTheme="majorHAnsi" w:hAnsiTheme="majorHAnsi"/>
                <w:b/>
                <w:szCs w:val="24"/>
              </w:rPr>
            </w:pPr>
          </w:p>
          <w:p w14:paraId="486E27B8" w14:textId="77777777" w:rsidR="00A0675E" w:rsidRPr="000C3E3B" w:rsidRDefault="0053176B">
            <w:pPr>
              <w:rPr>
                <w:rFonts w:asciiTheme="majorHAnsi" w:hAnsiTheme="majorHAnsi"/>
                <w:szCs w:val="24"/>
              </w:rPr>
            </w:pPr>
            <w:r w:rsidRPr="000C3E3B">
              <w:rPr>
                <w:rFonts w:asciiTheme="majorHAnsi" w:hAnsiTheme="majorHAnsi"/>
                <w:szCs w:val="24"/>
              </w:rPr>
              <w:t>During this section participants will be educated on elements of identity.</w:t>
            </w:r>
            <w:r w:rsidR="00A0675E" w:rsidRPr="000C3E3B">
              <w:rPr>
                <w:rFonts w:asciiTheme="majorHAnsi" w:hAnsiTheme="majorHAnsi"/>
                <w:szCs w:val="24"/>
              </w:rPr>
              <w:t xml:space="preserve"> </w:t>
            </w:r>
          </w:p>
          <w:p w14:paraId="44F69283" w14:textId="4ECEEA3C" w:rsidR="00A0675E" w:rsidRPr="000C3E3B" w:rsidRDefault="0053176B">
            <w:pPr>
              <w:rPr>
                <w:rFonts w:asciiTheme="majorHAnsi" w:hAnsiTheme="majorHAnsi"/>
                <w:szCs w:val="24"/>
              </w:rPr>
            </w:pPr>
            <w:r w:rsidRPr="000C3E3B">
              <w:rPr>
                <w:rFonts w:asciiTheme="majorHAnsi" w:hAnsiTheme="majorHAnsi"/>
                <w:szCs w:val="24"/>
              </w:rPr>
              <w:t>Follow along with the power point presentation (slides</w:t>
            </w:r>
            <w:r w:rsidR="00A0675E" w:rsidRPr="000C3E3B">
              <w:rPr>
                <w:rFonts w:asciiTheme="majorHAnsi" w:hAnsiTheme="majorHAnsi"/>
                <w:szCs w:val="24"/>
              </w:rPr>
              <w:t xml:space="preserve"> 5 and 6)</w:t>
            </w:r>
            <w:r w:rsidR="009815F9">
              <w:rPr>
                <w:rFonts w:asciiTheme="majorHAnsi" w:hAnsiTheme="majorHAnsi"/>
                <w:szCs w:val="24"/>
              </w:rPr>
              <w:t>.</w:t>
            </w:r>
          </w:p>
          <w:p w14:paraId="425F8F2B" w14:textId="77777777" w:rsidR="00A0675E" w:rsidRPr="000C3E3B" w:rsidRDefault="00A0675E">
            <w:pPr>
              <w:rPr>
                <w:rFonts w:asciiTheme="majorHAnsi" w:hAnsiTheme="majorHAnsi"/>
                <w:szCs w:val="24"/>
              </w:rPr>
            </w:pPr>
            <w:r w:rsidRPr="000C3E3B">
              <w:rPr>
                <w:rFonts w:asciiTheme="majorHAnsi" w:hAnsiTheme="majorHAnsi"/>
                <w:szCs w:val="24"/>
              </w:rPr>
              <w:lastRenderedPageBreak/>
              <w:t xml:space="preserve">Define aspects of identity: </w:t>
            </w:r>
          </w:p>
          <w:p w14:paraId="67044DD1" w14:textId="5670434B" w:rsidR="00A0675E" w:rsidRPr="000C3E3B" w:rsidRDefault="00A0675E">
            <w:pPr>
              <w:rPr>
                <w:rFonts w:asciiTheme="majorHAnsi" w:hAnsiTheme="majorHAnsi"/>
                <w:i/>
                <w:szCs w:val="24"/>
              </w:rPr>
            </w:pPr>
            <w:r w:rsidRPr="000C3E3B">
              <w:rPr>
                <w:rFonts w:asciiTheme="majorHAnsi" w:hAnsiTheme="majorHAnsi"/>
                <w:i/>
                <w:szCs w:val="24"/>
              </w:rPr>
              <w:t>A person</w:t>
            </w:r>
            <w:r w:rsidR="003C6D1A">
              <w:rPr>
                <w:rFonts w:asciiTheme="majorHAnsi" w:hAnsiTheme="majorHAnsi"/>
                <w:i/>
                <w:szCs w:val="24"/>
              </w:rPr>
              <w:t>’</w:t>
            </w:r>
            <w:r w:rsidRPr="000C3E3B">
              <w:rPr>
                <w:rFonts w:asciiTheme="majorHAnsi" w:hAnsiTheme="majorHAnsi"/>
                <w:i/>
                <w:szCs w:val="24"/>
              </w:rPr>
              <w:t>s conception and expression of their individuality or group affiliations. This could be cultural identity, sexual orientation identity etc.</w:t>
            </w:r>
          </w:p>
          <w:p w14:paraId="2B2A4C07" w14:textId="77777777" w:rsidR="00A0675E" w:rsidRPr="000C3E3B" w:rsidRDefault="00A0675E">
            <w:pPr>
              <w:rPr>
                <w:rFonts w:asciiTheme="majorHAnsi" w:hAnsiTheme="majorHAnsi"/>
                <w:i/>
                <w:szCs w:val="24"/>
              </w:rPr>
            </w:pPr>
            <w:r w:rsidRPr="000C3E3B">
              <w:rPr>
                <w:rFonts w:asciiTheme="majorHAnsi" w:hAnsiTheme="majorHAnsi"/>
                <w:i/>
                <w:szCs w:val="24"/>
              </w:rPr>
              <w:t xml:space="preserve">Identity is important for ones sense of belonging because it influences how you relate to others.  Identity usually reflects power relationship. </w:t>
            </w:r>
          </w:p>
          <w:p w14:paraId="10B3811D" w14:textId="77777777" w:rsidR="00816ADA" w:rsidRPr="000C3E3B" w:rsidRDefault="00A0675E" w:rsidP="00816ADA">
            <w:pPr>
              <w:rPr>
                <w:rFonts w:asciiTheme="majorHAnsi" w:hAnsiTheme="majorHAnsi"/>
                <w:i/>
                <w:szCs w:val="24"/>
              </w:rPr>
            </w:pPr>
            <w:r w:rsidRPr="000C3E3B">
              <w:rPr>
                <w:rFonts w:asciiTheme="majorHAnsi" w:hAnsiTheme="majorHAnsi"/>
                <w:i/>
                <w:szCs w:val="24"/>
              </w:rPr>
              <w:t xml:space="preserve">Feel free to look at the terms we provide or you on page 2 of your workbook and ask any questions you have throughout the presentation.  As we mentioned earlier we want to talk about things you want to learn so we will do our best to explain the terms further. </w:t>
            </w:r>
          </w:p>
          <w:p w14:paraId="516CDD79" w14:textId="77777777" w:rsidR="00816ADA" w:rsidRPr="000C3E3B" w:rsidRDefault="00816ADA" w:rsidP="00816ADA">
            <w:pPr>
              <w:rPr>
                <w:rFonts w:asciiTheme="majorHAnsi" w:hAnsiTheme="majorHAnsi"/>
                <w:szCs w:val="24"/>
              </w:rPr>
            </w:pPr>
          </w:p>
          <w:p w14:paraId="58793DAD" w14:textId="77777777" w:rsidR="00816ADA" w:rsidRPr="000C3E3B" w:rsidRDefault="009B42E2" w:rsidP="00816ADA">
            <w:pPr>
              <w:rPr>
                <w:rFonts w:asciiTheme="majorHAnsi" w:hAnsiTheme="majorHAnsi"/>
                <w:szCs w:val="24"/>
              </w:rPr>
            </w:pPr>
            <w:r>
              <w:rPr>
                <w:rFonts w:asciiTheme="majorHAnsi" w:hAnsiTheme="majorHAnsi"/>
                <w:szCs w:val="24"/>
              </w:rPr>
              <w:t xml:space="preserve">Do’s and </w:t>
            </w:r>
            <w:proofErr w:type="spellStart"/>
            <w:r>
              <w:rPr>
                <w:rFonts w:asciiTheme="majorHAnsi" w:hAnsiTheme="majorHAnsi"/>
                <w:szCs w:val="24"/>
              </w:rPr>
              <w:t>Do</w:t>
            </w:r>
            <w:r w:rsidR="00816ADA" w:rsidRPr="000C3E3B">
              <w:rPr>
                <w:rFonts w:asciiTheme="majorHAnsi" w:hAnsiTheme="majorHAnsi"/>
                <w:szCs w:val="24"/>
              </w:rPr>
              <w:t>nt’s</w:t>
            </w:r>
            <w:proofErr w:type="spellEnd"/>
            <w:r w:rsidR="00816ADA" w:rsidRPr="000C3E3B">
              <w:rPr>
                <w:rFonts w:asciiTheme="majorHAnsi" w:hAnsiTheme="majorHAnsi"/>
                <w:szCs w:val="24"/>
              </w:rPr>
              <w:t xml:space="preserve"> when talking about identity </w:t>
            </w:r>
          </w:p>
          <w:p w14:paraId="3E400411" w14:textId="77777777" w:rsidR="00816ADA" w:rsidRPr="000C3E3B" w:rsidRDefault="00816ADA" w:rsidP="00816ADA">
            <w:pPr>
              <w:rPr>
                <w:rFonts w:asciiTheme="majorHAnsi" w:hAnsiTheme="majorHAnsi"/>
                <w:szCs w:val="24"/>
              </w:rPr>
            </w:pPr>
          </w:p>
          <w:p w14:paraId="38E8E16F" w14:textId="291ABA79" w:rsidR="00816ADA" w:rsidRPr="000C3E3B" w:rsidRDefault="00816ADA" w:rsidP="00816ADA">
            <w:pPr>
              <w:rPr>
                <w:rFonts w:asciiTheme="majorHAnsi" w:hAnsiTheme="majorHAnsi"/>
                <w:szCs w:val="24"/>
              </w:rPr>
            </w:pPr>
            <w:r w:rsidRPr="000C3E3B">
              <w:rPr>
                <w:rFonts w:asciiTheme="majorHAnsi" w:hAnsiTheme="majorHAnsi"/>
                <w:szCs w:val="24"/>
              </w:rPr>
              <w:t>When talking about identity it is important to use person first, identity second language.  DON’T: “colored person”, “disabled person</w:t>
            </w:r>
            <w:r w:rsidR="0007070D">
              <w:rPr>
                <w:rFonts w:asciiTheme="majorHAnsi" w:hAnsiTheme="majorHAnsi"/>
                <w:szCs w:val="24"/>
              </w:rPr>
              <w:t>”</w:t>
            </w:r>
            <w:r w:rsidRPr="000C3E3B">
              <w:rPr>
                <w:rFonts w:asciiTheme="majorHAnsi" w:hAnsiTheme="majorHAnsi"/>
                <w:szCs w:val="24"/>
              </w:rPr>
              <w:t xml:space="preserve"> DO: “person of color”, “person with a disability” </w:t>
            </w:r>
          </w:p>
          <w:p w14:paraId="591D3052" w14:textId="77777777" w:rsidR="00816ADA" w:rsidRPr="000C3E3B" w:rsidRDefault="00816ADA" w:rsidP="00816ADA">
            <w:pPr>
              <w:numPr>
                <w:ilvl w:val="0"/>
                <w:numId w:val="8"/>
              </w:numPr>
              <w:rPr>
                <w:rFonts w:asciiTheme="majorHAnsi" w:hAnsiTheme="majorHAnsi"/>
                <w:szCs w:val="24"/>
              </w:rPr>
            </w:pPr>
            <w:r w:rsidRPr="000C3E3B">
              <w:rPr>
                <w:rFonts w:asciiTheme="majorHAnsi" w:hAnsiTheme="majorHAnsi"/>
                <w:szCs w:val="24"/>
              </w:rPr>
              <w:t>Curiosity is okay!</w:t>
            </w:r>
          </w:p>
          <w:p w14:paraId="4FD3A131" w14:textId="77777777" w:rsidR="00816ADA" w:rsidRPr="000C3E3B" w:rsidRDefault="00816ADA" w:rsidP="00816ADA">
            <w:pPr>
              <w:numPr>
                <w:ilvl w:val="1"/>
                <w:numId w:val="8"/>
              </w:numPr>
              <w:rPr>
                <w:rFonts w:asciiTheme="majorHAnsi" w:hAnsiTheme="majorHAnsi"/>
                <w:szCs w:val="24"/>
              </w:rPr>
            </w:pPr>
            <w:r w:rsidRPr="000C3E3B">
              <w:rPr>
                <w:rFonts w:asciiTheme="majorHAnsi" w:hAnsiTheme="majorHAnsi"/>
                <w:szCs w:val="24"/>
              </w:rPr>
              <w:t>DON’T: Assume based on appearance</w:t>
            </w:r>
          </w:p>
          <w:p w14:paraId="04DBA1C2" w14:textId="77777777" w:rsidR="00816ADA" w:rsidRPr="000C3E3B" w:rsidRDefault="00816ADA" w:rsidP="00816ADA">
            <w:pPr>
              <w:numPr>
                <w:ilvl w:val="1"/>
                <w:numId w:val="8"/>
              </w:numPr>
              <w:rPr>
                <w:rFonts w:asciiTheme="majorHAnsi" w:hAnsiTheme="majorHAnsi"/>
                <w:szCs w:val="24"/>
              </w:rPr>
            </w:pPr>
            <w:r w:rsidRPr="000C3E3B">
              <w:rPr>
                <w:rFonts w:asciiTheme="majorHAnsi" w:hAnsiTheme="majorHAnsi"/>
                <w:szCs w:val="24"/>
              </w:rPr>
              <w:t>DO: Ask how they identify</w:t>
            </w:r>
          </w:p>
          <w:p w14:paraId="78D9317E" w14:textId="77777777" w:rsidR="00816ADA" w:rsidRPr="000C3E3B" w:rsidRDefault="00816ADA" w:rsidP="00816ADA">
            <w:pPr>
              <w:numPr>
                <w:ilvl w:val="2"/>
                <w:numId w:val="8"/>
              </w:numPr>
              <w:rPr>
                <w:rFonts w:asciiTheme="majorHAnsi" w:hAnsiTheme="majorHAnsi"/>
                <w:szCs w:val="24"/>
              </w:rPr>
            </w:pPr>
            <w:r w:rsidRPr="000C3E3B">
              <w:rPr>
                <w:rFonts w:asciiTheme="majorHAnsi" w:hAnsiTheme="majorHAnsi"/>
                <w:szCs w:val="24"/>
              </w:rPr>
              <w:t>African American vs. Black</w:t>
            </w:r>
          </w:p>
          <w:p w14:paraId="3F4C9A72" w14:textId="2BD2670C" w:rsidR="00816ADA" w:rsidRPr="001F27F5" w:rsidRDefault="00816ADA" w:rsidP="00816ADA">
            <w:pPr>
              <w:numPr>
                <w:ilvl w:val="0"/>
                <w:numId w:val="8"/>
              </w:numPr>
              <w:rPr>
                <w:rFonts w:asciiTheme="majorHAnsi" w:hAnsiTheme="majorHAnsi"/>
                <w:szCs w:val="24"/>
              </w:rPr>
            </w:pPr>
            <w:r w:rsidRPr="001F27F5">
              <w:rPr>
                <w:rFonts w:asciiTheme="majorHAnsi" w:hAnsiTheme="majorHAnsi"/>
                <w:szCs w:val="24"/>
              </w:rPr>
              <w:t xml:space="preserve">Avoid </w:t>
            </w:r>
            <w:hyperlink r:id="rId7" w:history="1">
              <w:proofErr w:type="spellStart"/>
              <w:r w:rsidRPr="001F27F5">
                <w:rPr>
                  <w:rStyle w:val="Hyperlink"/>
                  <w:rFonts w:asciiTheme="majorHAnsi" w:hAnsiTheme="majorHAnsi"/>
                  <w:color w:val="auto"/>
                  <w:szCs w:val="24"/>
                  <w:u w:val="none"/>
                </w:rPr>
                <w:t>Microa</w:t>
              </w:r>
              <w:r w:rsidR="003C6D1A">
                <w:rPr>
                  <w:rStyle w:val="Hyperlink"/>
                  <w:rFonts w:asciiTheme="majorHAnsi" w:hAnsiTheme="majorHAnsi"/>
                  <w:color w:val="auto"/>
                  <w:szCs w:val="24"/>
                  <w:u w:val="none"/>
                </w:rPr>
                <w:t>g</w:t>
              </w:r>
              <w:r w:rsidRPr="001F27F5">
                <w:rPr>
                  <w:rStyle w:val="Hyperlink"/>
                  <w:rFonts w:asciiTheme="majorHAnsi" w:hAnsiTheme="majorHAnsi"/>
                  <w:color w:val="auto"/>
                  <w:szCs w:val="24"/>
                  <w:u w:val="none"/>
                </w:rPr>
                <w:t>gressions</w:t>
              </w:r>
              <w:proofErr w:type="spellEnd"/>
            </w:hyperlink>
          </w:p>
          <w:p w14:paraId="78CDE200" w14:textId="77777777" w:rsidR="00816ADA" w:rsidRPr="000C3E3B" w:rsidRDefault="00816ADA" w:rsidP="00816ADA">
            <w:pPr>
              <w:numPr>
                <w:ilvl w:val="1"/>
                <w:numId w:val="8"/>
              </w:numPr>
              <w:rPr>
                <w:rFonts w:asciiTheme="majorHAnsi" w:hAnsiTheme="majorHAnsi"/>
                <w:szCs w:val="24"/>
              </w:rPr>
            </w:pPr>
            <w:r w:rsidRPr="000C3E3B">
              <w:rPr>
                <w:rFonts w:asciiTheme="majorHAnsi" w:hAnsiTheme="majorHAnsi"/>
                <w:szCs w:val="24"/>
              </w:rPr>
              <w:t>DON’T: “What are you?”</w:t>
            </w:r>
          </w:p>
          <w:p w14:paraId="0D640AFF" w14:textId="77777777" w:rsidR="00816ADA" w:rsidRPr="000C3E3B" w:rsidRDefault="00816ADA" w:rsidP="00816ADA">
            <w:pPr>
              <w:numPr>
                <w:ilvl w:val="1"/>
                <w:numId w:val="8"/>
              </w:numPr>
              <w:rPr>
                <w:rFonts w:asciiTheme="majorHAnsi" w:hAnsiTheme="majorHAnsi"/>
                <w:szCs w:val="24"/>
              </w:rPr>
            </w:pPr>
            <w:r w:rsidRPr="000C3E3B">
              <w:rPr>
                <w:rFonts w:asciiTheme="majorHAnsi" w:hAnsiTheme="majorHAnsi"/>
                <w:szCs w:val="24"/>
              </w:rPr>
              <w:t xml:space="preserve">DO: “What is your cultural heritage?” </w:t>
            </w:r>
          </w:p>
          <w:p w14:paraId="520688D1" w14:textId="6145C21A" w:rsidR="00425643" w:rsidRPr="000C3E3B" w:rsidRDefault="0059104B" w:rsidP="00425643">
            <w:pPr>
              <w:numPr>
                <w:ilvl w:val="0"/>
                <w:numId w:val="8"/>
              </w:numPr>
              <w:rPr>
                <w:rFonts w:asciiTheme="majorHAnsi" w:hAnsiTheme="majorHAnsi"/>
                <w:szCs w:val="24"/>
              </w:rPr>
            </w:pPr>
            <w:r>
              <w:rPr>
                <w:rFonts w:asciiTheme="majorHAnsi" w:hAnsiTheme="majorHAnsi"/>
                <w:szCs w:val="24"/>
              </w:rPr>
              <w:t>Show article/pictures</w:t>
            </w:r>
            <w:r w:rsidR="00425643" w:rsidRPr="000C3E3B">
              <w:rPr>
                <w:rFonts w:asciiTheme="majorHAnsi" w:hAnsiTheme="majorHAnsi"/>
                <w:szCs w:val="24"/>
              </w:rPr>
              <w:t xml:space="preserve"> about micro-aggressions http://www.buzzfeed.com/hnigatu/racial-microagressions-you-hear-on-a-daily-basis. </w:t>
            </w:r>
          </w:p>
          <w:p w14:paraId="5FBB8BE5" w14:textId="77777777" w:rsidR="00816ADA" w:rsidRPr="000C3E3B" w:rsidRDefault="00816ADA" w:rsidP="00816ADA">
            <w:pPr>
              <w:rPr>
                <w:rFonts w:asciiTheme="majorHAnsi" w:hAnsiTheme="majorHAnsi"/>
                <w:szCs w:val="24"/>
              </w:rPr>
            </w:pPr>
          </w:p>
          <w:p w14:paraId="38F2C574" w14:textId="77777777" w:rsidR="0053176B" w:rsidRDefault="00212BB6" w:rsidP="00816ADA">
            <w:pPr>
              <w:rPr>
                <w:rFonts w:asciiTheme="majorHAnsi" w:hAnsiTheme="majorHAnsi" w:cs="Arial"/>
                <w:color w:val="000000"/>
                <w:szCs w:val="24"/>
              </w:rPr>
            </w:pPr>
            <w:r w:rsidRPr="000C3E3B">
              <w:rPr>
                <w:rFonts w:asciiTheme="majorHAnsi" w:hAnsiTheme="majorHAnsi" w:cs="Arial"/>
                <w:color w:val="000000"/>
                <w:szCs w:val="24"/>
              </w:rPr>
              <w:t xml:space="preserve">Define </w:t>
            </w:r>
            <w:proofErr w:type="spellStart"/>
            <w:r w:rsidRPr="000C3E3B">
              <w:rPr>
                <w:rFonts w:asciiTheme="majorHAnsi" w:hAnsiTheme="majorHAnsi" w:cs="Arial"/>
                <w:color w:val="000000"/>
                <w:szCs w:val="24"/>
              </w:rPr>
              <w:t>intersectionality</w:t>
            </w:r>
            <w:proofErr w:type="spellEnd"/>
            <w:r w:rsidRPr="000C3E3B">
              <w:rPr>
                <w:rFonts w:asciiTheme="majorHAnsi" w:hAnsiTheme="majorHAnsi" w:cs="Arial"/>
                <w:color w:val="000000"/>
                <w:szCs w:val="24"/>
              </w:rPr>
              <w:t>:</w:t>
            </w:r>
          </w:p>
          <w:p w14:paraId="548DD73E" w14:textId="77777777" w:rsidR="001F27F5" w:rsidRDefault="001F27F5" w:rsidP="00816ADA">
            <w:pPr>
              <w:rPr>
                <w:rFonts w:asciiTheme="majorHAnsi" w:hAnsiTheme="majorHAnsi" w:cs="Arial"/>
                <w:color w:val="000000"/>
                <w:szCs w:val="24"/>
              </w:rPr>
            </w:pPr>
          </w:p>
          <w:p w14:paraId="60875923" w14:textId="6BBCD6C9" w:rsidR="00786F5F" w:rsidRDefault="009815F9" w:rsidP="00816ADA">
            <w:pPr>
              <w:rPr>
                <w:rFonts w:asciiTheme="majorHAnsi" w:hAnsiTheme="majorHAnsi"/>
                <w:szCs w:val="24"/>
              </w:rPr>
            </w:pPr>
            <w:r>
              <w:rPr>
                <w:rFonts w:asciiTheme="majorHAnsi" w:hAnsiTheme="majorHAnsi"/>
                <w:szCs w:val="24"/>
              </w:rPr>
              <w:t>Refer to page #6 in the p</w:t>
            </w:r>
            <w:r w:rsidR="00786F5F" w:rsidRPr="00786F5F">
              <w:rPr>
                <w:rFonts w:asciiTheme="majorHAnsi" w:hAnsiTheme="majorHAnsi"/>
                <w:szCs w:val="24"/>
              </w:rPr>
              <w:t>acket to help give a visual</w:t>
            </w:r>
          </w:p>
          <w:p w14:paraId="437377F8" w14:textId="77777777" w:rsidR="001F27F5" w:rsidRPr="000C3E3B" w:rsidRDefault="001F27F5" w:rsidP="00816ADA">
            <w:pPr>
              <w:rPr>
                <w:rFonts w:asciiTheme="majorHAnsi" w:hAnsiTheme="majorHAnsi" w:cs="Arial"/>
                <w:color w:val="000000"/>
                <w:szCs w:val="24"/>
              </w:rPr>
            </w:pPr>
          </w:p>
          <w:p w14:paraId="3FCE4048" w14:textId="77777777" w:rsidR="00816ADA" w:rsidRPr="000C3E3B" w:rsidRDefault="00816ADA" w:rsidP="00816ADA">
            <w:pPr>
              <w:rPr>
                <w:rFonts w:asciiTheme="majorHAnsi" w:hAnsiTheme="majorHAnsi"/>
                <w:i/>
                <w:szCs w:val="24"/>
              </w:rPr>
            </w:pPr>
            <w:r w:rsidRPr="000C3E3B">
              <w:rPr>
                <w:rFonts w:asciiTheme="majorHAnsi" w:hAnsiTheme="majorHAnsi"/>
                <w:i/>
                <w:szCs w:val="24"/>
              </w:rPr>
              <w:t>Now you have several identities that make up w</w:t>
            </w:r>
            <w:r w:rsidR="00CA6278" w:rsidRPr="000C3E3B">
              <w:rPr>
                <w:rFonts w:asciiTheme="majorHAnsi" w:hAnsiTheme="majorHAnsi"/>
                <w:i/>
                <w:szCs w:val="24"/>
              </w:rPr>
              <w:t>ho you are and how you</w:t>
            </w:r>
            <w:r w:rsidR="000C3E3B" w:rsidRPr="000C3E3B">
              <w:rPr>
                <w:rFonts w:asciiTheme="majorHAnsi" w:hAnsiTheme="majorHAnsi"/>
                <w:i/>
                <w:szCs w:val="24"/>
              </w:rPr>
              <w:t xml:space="preserve"> identify</w:t>
            </w:r>
            <w:r w:rsidR="00CA6278" w:rsidRPr="000C3E3B">
              <w:rPr>
                <w:rFonts w:asciiTheme="majorHAnsi" w:hAnsiTheme="majorHAnsi"/>
                <w:i/>
                <w:szCs w:val="24"/>
              </w:rPr>
              <w:t xml:space="preserve">. </w:t>
            </w:r>
            <w:r w:rsidRPr="000C3E3B">
              <w:rPr>
                <w:rFonts w:asciiTheme="majorHAnsi" w:hAnsiTheme="majorHAnsi"/>
                <w:i/>
                <w:szCs w:val="24"/>
              </w:rPr>
              <w:t xml:space="preserve"> Identity </w:t>
            </w:r>
            <w:proofErr w:type="spellStart"/>
            <w:r w:rsidRPr="000C3E3B">
              <w:rPr>
                <w:rFonts w:asciiTheme="majorHAnsi" w:hAnsiTheme="majorHAnsi"/>
                <w:i/>
                <w:szCs w:val="24"/>
              </w:rPr>
              <w:t>intersectionality</w:t>
            </w:r>
            <w:proofErr w:type="spellEnd"/>
            <w:r w:rsidRPr="000C3E3B">
              <w:rPr>
                <w:rFonts w:asciiTheme="majorHAnsi" w:hAnsiTheme="majorHAnsi"/>
                <w:i/>
                <w:szCs w:val="24"/>
              </w:rPr>
              <w:t xml:space="preserve"> is important to understand because </w:t>
            </w:r>
            <w:r w:rsidR="00CA6278" w:rsidRPr="000C3E3B">
              <w:rPr>
                <w:rFonts w:asciiTheme="majorHAnsi" w:hAnsiTheme="majorHAnsi"/>
                <w:i/>
                <w:szCs w:val="24"/>
              </w:rPr>
              <w:t xml:space="preserve">it refers to how your multiple identities intersect with each other to make you unique. </w:t>
            </w:r>
          </w:p>
          <w:p w14:paraId="6684E62B" w14:textId="77777777" w:rsidR="00D8532C" w:rsidRPr="000C3E3B" w:rsidRDefault="00425643" w:rsidP="00816ADA">
            <w:pPr>
              <w:rPr>
                <w:rFonts w:asciiTheme="majorHAnsi" w:hAnsiTheme="majorHAnsi"/>
                <w:i/>
                <w:szCs w:val="24"/>
              </w:rPr>
            </w:pPr>
            <w:r w:rsidRPr="000C3E3B">
              <w:rPr>
                <w:rFonts w:asciiTheme="majorHAnsi" w:hAnsiTheme="majorHAnsi"/>
                <w:i/>
                <w:szCs w:val="24"/>
              </w:rPr>
              <w:t xml:space="preserve">At this point you will all take part in an activity that will help you to evaluate the different parts of your identity and how much weight you give to your different identities. </w:t>
            </w:r>
          </w:p>
          <w:p w14:paraId="137EDB90" w14:textId="77777777" w:rsidR="00CA6278" w:rsidRPr="00786F5F" w:rsidRDefault="00CA6278" w:rsidP="00816ADA">
            <w:pPr>
              <w:rPr>
                <w:rFonts w:asciiTheme="majorHAnsi" w:hAnsiTheme="majorHAnsi"/>
                <w:szCs w:val="24"/>
              </w:rPr>
            </w:pPr>
          </w:p>
          <w:p w14:paraId="04B9D1EC" w14:textId="77777777" w:rsidR="00CA6278" w:rsidRPr="000C3E3B" w:rsidRDefault="00425643" w:rsidP="00816ADA">
            <w:pPr>
              <w:rPr>
                <w:rFonts w:asciiTheme="majorHAnsi" w:hAnsiTheme="majorHAnsi"/>
                <w:szCs w:val="24"/>
              </w:rPr>
            </w:pPr>
            <w:r w:rsidRPr="000C3E3B">
              <w:rPr>
                <w:rFonts w:asciiTheme="majorHAnsi" w:hAnsiTheme="majorHAnsi"/>
                <w:szCs w:val="24"/>
              </w:rPr>
              <w:t xml:space="preserve"> Have participants refer to page </w:t>
            </w:r>
            <w:r w:rsidR="00D8532C" w:rsidRPr="000C3E3B">
              <w:rPr>
                <w:rFonts w:asciiTheme="majorHAnsi" w:hAnsiTheme="majorHAnsi"/>
                <w:szCs w:val="24"/>
              </w:rPr>
              <w:t>#3 in their packets for this activity.</w:t>
            </w:r>
          </w:p>
          <w:p w14:paraId="67B6FD75" w14:textId="77777777" w:rsidR="00425643" w:rsidRPr="000C3E3B" w:rsidRDefault="00D8532C" w:rsidP="00816ADA">
            <w:pPr>
              <w:rPr>
                <w:rFonts w:asciiTheme="majorHAnsi" w:hAnsiTheme="majorHAnsi"/>
                <w:szCs w:val="24"/>
              </w:rPr>
            </w:pPr>
            <w:r w:rsidRPr="000C3E3B">
              <w:rPr>
                <w:rFonts w:asciiTheme="majorHAnsi" w:hAnsiTheme="majorHAnsi"/>
                <w:szCs w:val="24"/>
              </w:rPr>
              <w:t xml:space="preserve"> </w:t>
            </w:r>
          </w:p>
          <w:p w14:paraId="4D797BBE" w14:textId="4688D654" w:rsidR="00B549E6" w:rsidRDefault="00D8532C" w:rsidP="00816ADA">
            <w:pPr>
              <w:rPr>
                <w:rFonts w:asciiTheme="majorHAnsi" w:hAnsiTheme="majorHAnsi"/>
                <w:i/>
                <w:szCs w:val="24"/>
              </w:rPr>
            </w:pPr>
            <w:r w:rsidRPr="000C3E3B">
              <w:rPr>
                <w:rFonts w:asciiTheme="majorHAnsi" w:hAnsiTheme="majorHAnsi"/>
                <w:i/>
                <w:szCs w:val="24"/>
              </w:rPr>
              <w:t xml:space="preserve">Take a few moments to list outside the pie chart all of the social identities that you identify with. </w:t>
            </w:r>
            <w:r w:rsidR="00CA6278" w:rsidRPr="000C3E3B">
              <w:rPr>
                <w:rFonts w:asciiTheme="majorHAnsi" w:hAnsiTheme="majorHAnsi"/>
                <w:i/>
                <w:szCs w:val="24"/>
              </w:rPr>
              <w:t xml:space="preserve"> </w:t>
            </w:r>
            <w:r w:rsidRPr="000C3E3B">
              <w:rPr>
                <w:rFonts w:asciiTheme="majorHAnsi" w:hAnsiTheme="majorHAnsi"/>
                <w:i/>
                <w:szCs w:val="24"/>
              </w:rPr>
              <w:t>Once you have your identities listed take a few moments to construct them within the pie chart, giving larger pieces of the pie to the identities you identify with the most and feel are the most salient parts of your overall identity.  Give smaller amounts of space to the aspects of your identity with least.</w:t>
            </w:r>
          </w:p>
          <w:p w14:paraId="488CF786" w14:textId="0A93315B" w:rsidR="00B549E6" w:rsidRPr="00BD2E20" w:rsidRDefault="00B549E6" w:rsidP="00816ADA">
            <w:pPr>
              <w:rPr>
                <w:rFonts w:asciiTheme="majorHAnsi" w:hAnsiTheme="majorHAnsi"/>
                <w:szCs w:val="24"/>
              </w:rPr>
            </w:pPr>
            <w:r w:rsidRPr="00BD2E20">
              <w:rPr>
                <w:rFonts w:asciiTheme="majorHAnsi" w:hAnsiTheme="majorHAnsi"/>
                <w:szCs w:val="24"/>
              </w:rPr>
              <w:lastRenderedPageBreak/>
              <w:t>If facilitator is comfortable</w:t>
            </w:r>
            <w:r w:rsidR="009815F9">
              <w:rPr>
                <w:rFonts w:asciiTheme="majorHAnsi" w:hAnsiTheme="majorHAnsi"/>
                <w:szCs w:val="24"/>
              </w:rPr>
              <w:t xml:space="preserve"> with this</w:t>
            </w:r>
            <w:r w:rsidRPr="00BD2E20">
              <w:rPr>
                <w:rFonts w:asciiTheme="majorHAnsi" w:hAnsiTheme="majorHAnsi"/>
                <w:szCs w:val="24"/>
              </w:rPr>
              <w:t>, write your privileged and marginalized identities on the board or flip chart and place them in your pie chart</w:t>
            </w:r>
            <w:r w:rsidR="00BD2E20" w:rsidRPr="00BD2E20">
              <w:rPr>
                <w:rFonts w:asciiTheme="majorHAnsi" w:hAnsiTheme="majorHAnsi"/>
                <w:szCs w:val="24"/>
              </w:rPr>
              <w:t xml:space="preserve">, explaining why you give more or less weight to certain identities. </w:t>
            </w:r>
          </w:p>
          <w:p w14:paraId="5F4EBD89" w14:textId="77777777" w:rsidR="00B549E6" w:rsidRPr="00BD2E20" w:rsidRDefault="00B549E6" w:rsidP="00816ADA">
            <w:pPr>
              <w:rPr>
                <w:rFonts w:asciiTheme="majorHAnsi" w:hAnsiTheme="majorHAnsi"/>
                <w:szCs w:val="24"/>
              </w:rPr>
            </w:pPr>
          </w:p>
          <w:p w14:paraId="72267094" w14:textId="3F021201" w:rsidR="00D8532C" w:rsidRPr="00BD2E20" w:rsidRDefault="00B549E6" w:rsidP="00816ADA">
            <w:pPr>
              <w:rPr>
                <w:rFonts w:asciiTheme="majorHAnsi" w:hAnsiTheme="majorHAnsi"/>
                <w:szCs w:val="24"/>
              </w:rPr>
            </w:pPr>
            <w:r w:rsidRPr="00BD2E20">
              <w:rPr>
                <w:rFonts w:asciiTheme="majorHAnsi" w:hAnsiTheme="majorHAnsi"/>
                <w:szCs w:val="24"/>
              </w:rPr>
              <w:t xml:space="preserve">Once everyone has finished, have people pair up and explain their pie chart. Walk around and clarify any confusion about privileged v. marginalized identities. Finally, bring the group back and ask if anyone wants to share what they discussed with their partner. </w:t>
            </w:r>
            <w:r w:rsidR="00D8532C" w:rsidRPr="00BD2E20">
              <w:rPr>
                <w:rFonts w:asciiTheme="majorHAnsi" w:hAnsiTheme="majorHAnsi"/>
                <w:szCs w:val="24"/>
              </w:rPr>
              <w:t xml:space="preserve"> </w:t>
            </w:r>
          </w:p>
          <w:p w14:paraId="47B9E05E" w14:textId="77777777" w:rsidR="00442AAC" w:rsidRPr="000C3E3B" w:rsidRDefault="00442AAC" w:rsidP="0068683E">
            <w:pPr>
              <w:pStyle w:val="NormalWeb"/>
              <w:spacing w:before="0" w:beforeAutospacing="0" w:after="0" w:afterAutospacing="0"/>
              <w:textAlignment w:val="baseline"/>
              <w:rPr>
                <w:rFonts w:asciiTheme="majorHAnsi" w:hAnsiTheme="majorHAnsi"/>
              </w:rPr>
            </w:pPr>
          </w:p>
        </w:tc>
      </w:tr>
      <w:tr w:rsidR="00230828" w14:paraId="671D03D8" w14:textId="77777777" w:rsidTr="00780741">
        <w:tc>
          <w:tcPr>
            <w:tcW w:w="1317" w:type="dxa"/>
          </w:tcPr>
          <w:p w14:paraId="1C7C08F8" w14:textId="77777777" w:rsidR="00230828" w:rsidRPr="000C3E3B" w:rsidRDefault="000B17BE">
            <w:pPr>
              <w:rPr>
                <w:rFonts w:asciiTheme="majorHAnsi" w:hAnsiTheme="majorHAnsi"/>
                <w:szCs w:val="24"/>
              </w:rPr>
            </w:pPr>
            <w:r w:rsidRPr="000C3E3B">
              <w:rPr>
                <w:rFonts w:asciiTheme="majorHAnsi" w:hAnsiTheme="majorHAnsi"/>
                <w:szCs w:val="24"/>
              </w:rPr>
              <w:lastRenderedPageBreak/>
              <w:t>15 Minutes</w:t>
            </w:r>
          </w:p>
        </w:tc>
        <w:tc>
          <w:tcPr>
            <w:tcW w:w="8259" w:type="dxa"/>
          </w:tcPr>
          <w:p w14:paraId="5D70C1D2" w14:textId="77777777" w:rsidR="00230828" w:rsidRDefault="00CA6278">
            <w:pPr>
              <w:rPr>
                <w:rFonts w:asciiTheme="majorHAnsi" w:hAnsiTheme="majorHAnsi"/>
                <w:b/>
                <w:szCs w:val="24"/>
              </w:rPr>
            </w:pPr>
            <w:r w:rsidRPr="000C3E3B">
              <w:rPr>
                <w:rFonts w:asciiTheme="majorHAnsi" w:hAnsiTheme="majorHAnsi"/>
                <w:b/>
                <w:szCs w:val="24"/>
              </w:rPr>
              <w:t xml:space="preserve">Privileged and Marginalized Identity Education </w:t>
            </w:r>
          </w:p>
          <w:p w14:paraId="49C88A2D" w14:textId="77777777" w:rsidR="000C3E3B" w:rsidRDefault="000C3E3B">
            <w:pPr>
              <w:rPr>
                <w:rFonts w:asciiTheme="majorHAnsi" w:hAnsiTheme="majorHAnsi"/>
                <w:b/>
                <w:szCs w:val="24"/>
              </w:rPr>
            </w:pPr>
          </w:p>
          <w:p w14:paraId="2D69C7FA" w14:textId="5DEA6405" w:rsidR="00486E89" w:rsidRDefault="00486E89">
            <w:pPr>
              <w:rPr>
                <w:rFonts w:asciiTheme="majorHAnsi" w:hAnsiTheme="majorHAnsi"/>
                <w:szCs w:val="24"/>
              </w:rPr>
            </w:pPr>
            <w:r w:rsidRPr="00486E89">
              <w:rPr>
                <w:rFonts w:asciiTheme="majorHAnsi" w:hAnsiTheme="majorHAnsi"/>
                <w:szCs w:val="24"/>
              </w:rPr>
              <w:t xml:space="preserve">Review page #5 of the participant </w:t>
            </w:r>
            <w:r w:rsidR="003873BA">
              <w:rPr>
                <w:rFonts w:asciiTheme="majorHAnsi" w:hAnsiTheme="majorHAnsi"/>
                <w:szCs w:val="24"/>
              </w:rPr>
              <w:t>packet</w:t>
            </w:r>
            <w:r w:rsidRPr="00486E89">
              <w:rPr>
                <w:rFonts w:asciiTheme="majorHAnsi" w:hAnsiTheme="majorHAnsi"/>
                <w:szCs w:val="24"/>
              </w:rPr>
              <w:t xml:space="preserve"> on privileged and marginalized identities and explain the differences between them and why certain identities carry privilege and others don’t.</w:t>
            </w:r>
          </w:p>
          <w:p w14:paraId="51AFE4B8" w14:textId="77777777" w:rsidR="003274F3" w:rsidRPr="00486E89" w:rsidRDefault="003274F3">
            <w:pPr>
              <w:rPr>
                <w:rFonts w:asciiTheme="majorHAnsi" w:hAnsiTheme="majorHAnsi"/>
                <w:szCs w:val="24"/>
              </w:rPr>
            </w:pPr>
          </w:p>
          <w:p w14:paraId="4E297D50" w14:textId="0A25928A" w:rsidR="000B17BE" w:rsidRPr="000C3E3B" w:rsidRDefault="00486E89">
            <w:pPr>
              <w:rPr>
                <w:rFonts w:asciiTheme="majorHAnsi" w:hAnsiTheme="majorHAnsi"/>
                <w:szCs w:val="24"/>
              </w:rPr>
            </w:pPr>
            <w:r w:rsidRPr="00486E89">
              <w:rPr>
                <w:rFonts w:asciiTheme="majorHAnsi" w:hAnsiTheme="majorHAnsi"/>
                <w:szCs w:val="24"/>
              </w:rPr>
              <w:t xml:space="preserve">Go over the Cycle of Oppression </w:t>
            </w:r>
            <w:r w:rsidR="00E515A2">
              <w:rPr>
                <w:rFonts w:asciiTheme="majorHAnsi" w:hAnsiTheme="majorHAnsi"/>
                <w:szCs w:val="24"/>
              </w:rPr>
              <w:t xml:space="preserve">(page #3) </w:t>
            </w:r>
            <w:r w:rsidRPr="00486E89">
              <w:rPr>
                <w:rFonts w:asciiTheme="majorHAnsi" w:hAnsiTheme="majorHAnsi"/>
                <w:szCs w:val="24"/>
              </w:rPr>
              <w:t>explaining why certain identities continue to be marginalized and oppressed.</w:t>
            </w:r>
          </w:p>
          <w:p w14:paraId="28B94872" w14:textId="77777777" w:rsidR="00CA6278" w:rsidRPr="000C3E3B" w:rsidRDefault="00CA6278">
            <w:pPr>
              <w:rPr>
                <w:rFonts w:asciiTheme="majorHAnsi" w:hAnsiTheme="majorHAnsi"/>
                <w:szCs w:val="24"/>
              </w:rPr>
            </w:pPr>
          </w:p>
        </w:tc>
      </w:tr>
      <w:tr w:rsidR="00230828" w14:paraId="6F558D31" w14:textId="77777777" w:rsidTr="00780741">
        <w:tc>
          <w:tcPr>
            <w:tcW w:w="1317" w:type="dxa"/>
          </w:tcPr>
          <w:p w14:paraId="5F296BC7" w14:textId="77777777" w:rsidR="00230828" w:rsidRPr="000C3E3B" w:rsidRDefault="000B17BE">
            <w:pPr>
              <w:rPr>
                <w:rFonts w:asciiTheme="majorHAnsi" w:hAnsiTheme="majorHAnsi"/>
                <w:szCs w:val="24"/>
              </w:rPr>
            </w:pPr>
            <w:r w:rsidRPr="000C3E3B">
              <w:rPr>
                <w:rFonts w:asciiTheme="majorHAnsi" w:hAnsiTheme="majorHAnsi"/>
                <w:szCs w:val="24"/>
              </w:rPr>
              <w:t>15 Minutes</w:t>
            </w:r>
          </w:p>
        </w:tc>
        <w:tc>
          <w:tcPr>
            <w:tcW w:w="8259" w:type="dxa"/>
          </w:tcPr>
          <w:p w14:paraId="5318AA3A" w14:textId="77777777" w:rsidR="00230828" w:rsidRPr="000C3E3B" w:rsidRDefault="000B17BE">
            <w:pPr>
              <w:rPr>
                <w:rFonts w:asciiTheme="majorHAnsi" w:hAnsiTheme="majorHAnsi"/>
                <w:b/>
                <w:szCs w:val="24"/>
              </w:rPr>
            </w:pPr>
            <w:r w:rsidRPr="000C3E3B">
              <w:rPr>
                <w:rFonts w:asciiTheme="majorHAnsi" w:hAnsiTheme="majorHAnsi"/>
                <w:b/>
                <w:szCs w:val="24"/>
              </w:rPr>
              <w:t>Break</w:t>
            </w:r>
          </w:p>
          <w:p w14:paraId="7447535A" w14:textId="77777777" w:rsidR="000B17BE" w:rsidRPr="000C3E3B" w:rsidRDefault="000B17BE">
            <w:pPr>
              <w:rPr>
                <w:rFonts w:asciiTheme="majorHAnsi" w:hAnsiTheme="majorHAnsi"/>
                <w:szCs w:val="24"/>
              </w:rPr>
            </w:pPr>
          </w:p>
        </w:tc>
      </w:tr>
      <w:tr w:rsidR="00230828" w14:paraId="33E73CC0" w14:textId="77777777" w:rsidTr="00780741">
        <w:tc>
          <w:tcPr>
            <w:tcW w:w="1317" w:type="dxa"/>
          </w:tcPr>
          <w:p w14:paraId="4016876A" w14:textId="77777777" w:rsidR="00230828" w:rsidRPr="000C3E3B" w:rsidRDefault="000B17BE">
            <w:pPr>
              <w:rPr>
                <w:rFonts w:asciiTheme="majorHAnsi" w:hAnsiTheme="majorHAnsi"/>
                <w:szCs w:val="24"/>
              </w:rPr>
            </w:pPr>
            <w:r w:rsidRPr="000C3E3B">
              <w:rPr>
                <w:rFonts w:asciiTheme="majorHAnsi" w:hAnsiTheme="majorHAnsi"/>
                <w:szCs w:val="24"/>
              </w:rPr>
              <w:t>30 Minutes</w:t>
            </w:r>
          </w:p>
        </w:tc>
        <w:tc>
          <w:tcPr>
            <w:tcW w:w="8259" w:type="dxa"/>
          </w:tcPr>
          <w:p w14:paraId="3B55B5AA" w14:textId="77777777" w:rsidR="00F50588" w:rsidRPr="00530DCE" w:rsidRDefault="000B17BE" w:rsidP="00F50588">
            <w:pPr>
              <w:pStyle w:val="NormalWeb"/>
              <w:spacing w:before="0" w:beforeAutospacing="0" w:after="0" w:afterAutospacing="0"/>
              <w:rPr>
                <w:rFonts w:asciiTheme="majorHAnsi" w:hAnsiTheme="majorHAnsi" w:cs="Arial"/>
                <w:b/>
                <w:bCs/>
                <w:color w:val="000000"/>
              </w:rPr>
            </w:pPr>
            <w:r w:rsidRPr="00530DCE">
              <w:rPr>
                <w:rFonts w:asciiTheme="majorHAnsi" w:hAnsiTheme="majorHAnsi" w:cs="Arial"/>
                <w:b/>
                <w:bCs/>
                <w:color w:val="000000"/>
              </w:rPr>
              <w:t xml:space="preserve">Gender Roles Education/Awareness </w:t>
            </w:r>
          </w:p>
          <w:p w14:paraId="71361F19" w14:textId="77777777" w:rsidR="003C6D1A" w:rsidRPr="00530DCE" w:rsidRDefault="003C6D1A" w:rsidP="00F50588">
            <w:pPr>
              <w:pStyle w:val="NormalWeb"/>
              <w:spacing w:before="0" w:beforeAutospacing="0" w:after="0" w:afterAutospacing="0"/>
              <w:rPr>
                <w:rFonts w:asciiTheme="majorHAnsi" w:hAnsiTheme="majorHAnsi" w:cs="Arial"/>
                <w:b/>
                <w:bCs/>
                <w:color w:val="000000"/>
              </w:rPr>
            </w:pPr>
          </w:p>
          <w:p w14:paraId="173541A6" w14:textId="38855EBB" w:rsidR="003C6D1A" w:rsidRPr="00530DCE" w:rsidRDefault="003C6D1A" w:rsidP="003C6D1A">
            <w:pPr>
              <w:pStyle w:val="NormalWeb"/>
              <w:spacing w:before="0" w:beforeAutospacing="0" w:after="0" w:afterAutospacing="0"/>
              <w:rPr>
                <w:rFonts w:asciiTheme="majorHAnsi" w:hAnsiTheme="majorHAnsi" w:cs="Arial"/>
                <w:color w:val="000000"/>
              </w:rPr>
            </w:pPr>
            <w:r w:rsidRPr="00530DCE">
              <w:rPr>
                <w:rFonts w:asciiTheme="majorHAnsi" w:hAnsiTheme="majorHAnsi" w:cs="Arial"/>
                <w:color w:val="000000"/>
              </w:rPr>
              <w:t>Start this part of the presentation by differentiating between sex and g</w:t>
            </w:r>
            <w:r w:rsidRPr="00530DCE">
              <w:rPr>
                <w:rFonts w:asciiTheme="majorHAnsi" w:hAnsiTheme="majorHAnsi" w:cs="Arial"/>
                <w:color w:val="000000"/>
              </w:rPr>
              <w:t>ender</w:t>
            </w:r>
            <w:r w:rsidRPr="00530DCE">
              <w:rPr>
                <w:rFonts w:asciiTheme="majorHAnsi" w:hAnsiTheme="majorHAnsi" w:cs="Arial"/>
                <w:color w:val="000000"/>
              </w:rPr>
              <w:t>.  Ask the group if they have any ideas about what the difference is and clarify using the definitions below:</w:t>
            </w:r>
          </w:p>
          <w:p w14:paraId="71244276" w14:textId="77777777" w:rsidR="003C6D1A" w:rsidRPr="00530DCE" w:rsidRDefault="003C6D1A" w:rsidP="003C6D1A">
            <w:pPr>
              <w:pStyle w:val="NormalWeb"/>
              <w:spacing w:before="0" w:beforeAutospacing="0" w:after="0" w:afterAutospacing="0"/>
              <w:rPr>
                <w:rFonts w:asciiTheme="majorHAnsi" w:hAnsiTheme="majorHAnsi" w:cs="Arial"/>
                <w:color w:val="000000"/>
              </w:rPr>
            </w:pPr>
          </w:p>
          <w:p w14:paraId="17169BCF" w14:textId="1FBE5DD0" w:rsidR="003C6D1A" w:rsidRPr="00530DCE" w:rsidRDefault="003C6D1A" w:rsidP="003C6D1A">
            <w:pPr>
              <w:pStyle w:val="NormalWeb"/>
              <w:spacing w:before="0" w:beforeAutospacing="0" w:after="0" w:afterAutospacing="0"/>
              <w:rPr>
                <w:rFonts w:asciiTheme="majorHAnsi" w:hAnsiTheme="majorHAnsi" w:cs="Arial"/>
                <w:i/>
                <w:color w:val="000000"/>
              </w:rPr>
            </w:pPr>
            <w:r w:rsidRPr="00530DCE">
              <w:rPr>
                <w:rFonts w:asciiTheme="majorHAnsi" w:hAnsiTheme="majorHAnsi" w:cs="Arial"/>
                <w:b/>
                <w:i/>
                <w:color w:val="000000"/>
              </w:rPr>
              <w:t xml:space="preserve">Sex </w:t>
            </w:r>
            <w:r w:rsidRPr="00530DCE">
              <w:rPr>
                <w:rFonts w:asciiTheme="majorHAnsi" w:hAnsiTheme="majorHAnsi" w:cs="Arial"/>
                <w:i/>
                <w:color w:val="000000"/>
              </w:rPr>
              <w:t>refers to the biol</w:t>
            </w:r>
            <w:r w:rsidRPr="00530DCE">
              <w:rPr>
                <w:rFonts w:asciiTheme="majorHAnsi" w:hAnsiTheme="majorHAnsi" w:cs="Arial"/>
                <w:i/>
                <w:color w:val="000000"/>
              </w:rPr>
              <w:t xml:space="preserve">ogical makeup </w:t>
            </w:r>
            <w:r w:rsidR="00B37414" w:rsidRPr="00530DCE">
              <w:rPr>
                <w:rFonts w:asciiTheme="majorHAnsi" w:hAnsiTheme="majorHAnsi" w:cs="Arial"/>
                <w:i/>
                <w:color w:val="000000"/>
              </w:rPr>
              <w:t>a person has</w:t>
            </w:r>
            <w:r w:rsidRPr="00530DCE">
              <w:rPr>
                <w:rFonts w:asciiTheme="majorHAnsi" w:hAnsiTheme="majorHAnsi" w:cs="Arial"/>
                <w:i/>
                <w:color w:val="000000"/>
              </w:rPr>
              <w:t xml:space="preserve"> at birth.  </w:t>
            </w:r>
            <w:r w:rsidR="00B37414" w:rsidRPr="00530DCE">
              <w:rPr>
                <w:rFonts w:asciiTheme="majorHAnsi" w:hAnsiTheme="majorHAnsi" w:cs="Arial"/>
                <w:i/>
                <w:color w:val="000000"/>
              </w:rPr>
              <w:t>Indicators of sex</w:t>
            </w:r>
            <w:r w:rsidRPr="00530DCE">
              <w:rPr>
                <w:rFonts w:asciiTheme="majorHAnsi" w:hAnsiTheme="majorHAnsi" w:cs="Arial"/>
                <w:i/>
                <w:color w:val="000000"/>
              </w:rPr>
              <w:t xml:space="preserve"> include: </w:t>
            </w:r>
            <w:r w:rsidR="00B37414" w:rsidRPr="00530DCE">
              <w:rPr>
                <w:rFonts w:asciiTheme="majorHAnsi" w:hAnsiTheme="majorHAnsi" w:cs="Arial"/>
                <w:i/>
                <w:color w:val="000000"/>
              </w:rPr>
              <w:t>genitalia, hormone levels, etc.</w:t>
            </w:r>
          </w:p>
          <w:p w14:paraId="59642040" w14:textId="6D48699B" w:rsidR="003C6D1A" w:rsidRPr="00530DCE" w:rsidRDefault="003C6D1A" w:rsidP="003C6D1A">
            <w:pPr>
              <w:pStyle w:val="NormalWeb"/>
              <w:spacing w:before="0" w:beforeAutospacing="0" w:after="0" w:afterAutospacing="0"/>
              <w:rPr>
                <w:rFonts w:asciiTheme="majorHAnsi" w:hAnsiTheme="majorHAnsi" w:cs="Arial"/>
                <w:i/>
                <w:color w:val="000000"/>
              </w:rPr>
            </w:pPr>
            <w:r w:rsidRPr="00530DCE">
              <w:rPr>
                <w:rFonts w:asciiTheme="majorHAnsi" w:hAnsiTheme="majorHAnsi" w:cs="Arial"/>
                <w:b/>
                <w:i/>
                <w:color w:val="000000"/>
              </w:rPr>
              <w:t>Gender</w:t>
            </w:r>
            <w:r w:rsidRPr="00530DCE">
              <w:rPr>
                <w:rFonts w:asciiTheme="majorHAnsi" w:hAnsiTheme="majorHAnsi" w:cs="Arial"/>
                <w:i/>
                <w:color w:val="000000"/>
              </w:rPr>
              <w:t xml:space="preserve"> is </w:t>
            </w:r>
            <w:r w:rsidR="00B37414" w:rsidRPr="00530DCE">
              <w:rPr>
                <w:rFonts w:asciiTheme="majorHAnsi" w:hAnsiTheme="majorHAnsi" w:cs="Arial"/>
                <w:i/>
                <w:color w:val="000000"/>
              </w:rPr>
              <w:t xml:space="preserve">socially defined based on expectations of </w:t>
            </w:r>
            <w:r w:rsidR="007F0D77" w:rsidRPr="00530DCE">
              <w:rPr>
                <w:rFonts w:asciiTheme="majorHAnsi" w:hAnsiTheme="majorHAnsi" w:cs="Arial"/>
                <w:i/>
                <w:color w:val="000000"/>
              </w:rPr>
              <w:t>men and women to perform certain roles.</w:t>
            </w:r>
          </w:p>
          <w:p w14:paraId="7AB1EF46" w14:textId="77777777" w:rsidR="003C6D1A" w:rsidRPr="00530DCE" w:rsidRDefault="003C6D1A" w:rsidP="00F50588">
            <w:pPr>
              <w:pStyle w:val="NormalWeb"/>
              <w:spacing w:before="0" w:beforeAutospacing="0" w:after="0" w:afterAutospacing="0"/>
              <w:rPr>
                <w:rFonts w:asciiTheme="majorHAnsi" w:hAnsiTheme="majorHAnsi"/>
              </w:rPr>
            </w:pPr>
          </w:p>
          <w:p w14:paraId="0FD8288F" w14:textId="3CF710B3" w:rsidR="00F50588" w:rsidRPr="00530DCE" w:rsidRDefault="000B17BE" w:rsidP="00F50588">
            <w:pPr>
              <w:pStyle w:val="NormalWeb"/>
              <w:spacing w:before="0" w:beforeAutospacing="0" w:after="0" w:afterAutospacing="0"/>
              <w:rPr>
                <w:rFonts w:asciiTheme="majorHAnsi" w:hAnsiTheme="majorHAnsi" w:cs="Arial"/>
                <w:color w:val="000000"/>
              </w:rPr>
            </w:pPr>
            <w:r w:rsidRPr="00530DCE">
              <w:rPr>
                <w:rFonts w:asciiTheme="majorHAnsi" w:hAnsiTheme="majorHAnsi" w:cs="Arial"/>
                <w:color w:val="000000"/>
              </w:rPr>
              <w:t>What are Gender Roles?</w:t>
            </w:r>
            <w:r w:rsidR="007F0D77" w:rsidRPr="00530DCE">
              <w:rPr>
                <w:rFonts w:asciiTheme="majorHAnsi" w:hAnsiTheme="majorHAnsi" w:cs="Arial"/>
                <w:color w:val="000000"/>
              </w:rPr>
              <w:t xml:space="preserve">  Ask participants for examples of gender roles.</w:t>
            </w:r>
          </w:p>
          <w:p w14:paraId="67EA5246" w14:textId="0E08638F" w:rsidR="000B17BE" w:rsidRPr="00530DCE" w:rsidRDefault="003C6D1A" w:rsidP="00F50588">
            <w:pPr>
              <w:pStyle w:val="NormalWeb"/>
              <w:spacing w:before="0" w:beforeAutospacing="0" w:after="0" w:afterAutospacing="0"/>
              <w:rPr>
                <w:rFonts w:asciiTheme="majorHAnsi" w:hAnsiTheme="majorHAnsi" w:cs="Arial"/>
                <w:i/>
                <w:color w:val="000000"/>
              </w:rPr>
            </w:pPr>
            <w:r w:rsidRPr="00530DCE">
              <w:rPr>
                <w:rFonts w:asciiTheme="majorHAnsi" w:hAnsiTheme="majorHAnsi" w:cs="Arial"/>
                <w:i/>
                <w:color w:val="000000"/>
              </w:rPr>
              <w:t>In the U.S., some examples are: women are expected to wear dresses and raise children, men are expected to provide for the family and not show emotions.</w:t>
            </w:r>
            <w:r w:rsidR="000B17BE" w:rsidRPr="00530DCE">
              <w:rPr>
                <w:rFonts w:asciiTheme="majorHAnsi" w:hAnsiTheme="majorHAnsi" w:cs="Arial"/>
                <w:i/>
                <w:color w:val="000000"/>
              </w:rPr>
              <w:t> </w:t>
            </w:r>
          </w:p>
          <w:p w14:paraId="3D0F3B91" w14:textId="77777777" w:rsidR="00EB7B4E" w:rsidRPr="00530DCE" w:rsidRDefault="00EB7B4E" w:rsidP="00212FF7">
            <w:pPr>
              <w:pStyle w:val="NormalWeb"/>
              <w:spacing w:before="0" w:beforeAutospacing="0" w:after="0" w:afterAutospacing="0"/>
              <w:rPr>
                <w:rFonts w:asciiTheme="majorHAnsi" w:hAnsiTheme="majorHAnsi" w:cs="Arial"/>
                <w:color w:val="000000"/>
              </w:rPr>
            </w:pPr>
          </w:p>
          <w:p w14:paraId="0605DB5C" w14:textId="09A3D086" w:rsidR="000B17BE" w:rsidRPr="00530DCE" w:rsidRDefault="007F0D77" w:rsidP="00EB7B4E">
            <w:pPr>
              <w:pStyle w:val="NormalWeb"/>
              <w:spacing w:before="0" w:beforeAutospacing="0" w:after="0" w:afterAutospacing="0"/>
              <w:textAlignment w:val="baseline"/>
              <w:rPr>
                <w:rFonts w:asciiTheme="majorHAnsi" w:hAnsiTheme="majorHAnsi" w:cs="Arial"/>
                <w:color w:val="000000"/>
              </w:rPr>
            </w:pPr>
            <w:r w:rsidRPr="00530DCE">
              <w:rPr>
                <w:rFonts w:asciiTheme="majorHAnsi" w:hAnsiTheme="majorHAnsi" w:cs="Arial"/>
                <w:color w:val="000000"/>
              </w:rPr>
              <w:t>Once you have established the basic differences between sex and gender, refer to the</w:t>
            </w:r>
            <w:r w:rsidR="000501BE" w:rsidRPr="00530DCE">
              <w:rPr>
                <w:rFonts w:asciiTheme="majorHAnsi" w:hAnsiTheme="majorHAnsi" w:cs="Arial"/>
                <w:color w:val="000000"/>
              </w:rPr>
              <w:t xml:space="preserve"> </w:t>
            </w:r>
            <w:proofErr w:type="spellStart"/>
            <w:r w:rsidR="000501BE" w:rsidRPr="00530DCE">
              <w:rPr>
                <w:rFonts w:asciiTheme="majorHAnsi" w:hAnsiTheme="majorHAnsi" w:cs="Arial"/>
                <w:color w:val="000000"/>
              </w:rPr>
              <w:t>Gender</w:t>
            </w:r>
            <w:r w:rsidR="00F50588" w:rsidRPr="00530DCE">
              <w:rPr>
                <w:rFonts w:asciiTheme="majorHAnsi" w:hAnsiTheme="majorHAnsi" w:cs="Arial"/>
                <w:color w:val="000000"/>
              </w:rPr>
              <w:t>bread</w:t>
            </w:r>
            <w:proofErr w:type="spellEnd"/>
            <w:r w:rsidR="000B17BE" w:rsidRPr="00530DCE">
              <w:rPr>
                <w:rFonts w:asciiTheme="majorHAnsi" w:hAnsiTheme="majorHAnsi" w:cs="Arial"/>
                <w:color w:val="000000"/>
              </w:rPr>
              <w:t xml:space="preserve"> Person</w:t>
            </w:r>
            <w:r w:rsidR="00F50588" w:rsidRPr="00530DCE">
              <w:rPr>
                <w:rFonts w:asciiTheme="majorHAnsi" w:hAnsiTheme="majorHAnsi" w:cs="Arial"/>
                <w:color w:val="000000"/>
              </w:rPr>
              <w:t xml:space="preserve"> </w:t>
            </w:r>
            <w:r w:rsidR="00A24483" w:rsidRPr="00530DCE">
              <w:rPr>
                <w:rFonts w:asciiTheme="majorHAnsi" w:hAnsiTheme="majorHAnsi" w:cs="Arial"/>
                <w:color w:val="000000"/>
              </w:rPr>
              <w:t>(page #8</w:t>
            </w:r>
            <w:r w:rsidR="00EA095B" w:rsidRPr="00530DCE">
              <w:rPr>
                <w:rFonts w:asciiTheme="majorHAnsi" w:hAnsiTheme="majorHAnsi" w:cs="Arial"/>
                <w:color w:val="000000"/>
              </w:rPr>
              <w:t xml:space="preserve"> in packet</w:t>
            </w:r>
            <w:r w:rsidR="00A24483" w:rsidRPr="00530DCE">
              <w:rPr>
                <w:rFonts w:asciiTheme="majorHAnsi" w:hAnsiTheme="majorHAnsi" w:cs="Arial"/>
                <w:color w:val="000000"/>
              </w:rPr>
              <w:t>)</w:t>
            </w:r>
            <w:r w:rsidR="00EA095B" w:rsidRPr="00530DCE">
              <w:rPr>
                <w:rFonts w:asciiTheme="majorHAnsi" w:hAnsiTheme="majorHAnsi" w:cs="Arial"/>
                <w:color w:val="000000"/>
              </w:rPr>
              <w:t xml:space="preserve"> </w:t>
            </w:r>
            <w:r w:rsidR="00F50588" w:rsidRPr="00530DCE">
              <w:rPr>
                <w:rFonts w:asciiTheme="majorHAnsi" w:hAnsiTheme="majorHAnsi" w:cs="Arial"/>
                <w:color w:val="000000"/>
              </w:rPr>
              <w:t>and use this visual as a guide to explain the various continuums of one’s sexual</w:t>
            </w:r>
            <w:r w:rsidR="002F447F" w:rsidRPr="00530DCE">
              <w:rPr>
                <w:rFonts w:asciiTheme="majorHAnsi" w:hAnsiTheme="majorHAnsi" w:cs="Arial"/>
                <w:color w:val="000000"/>
              </w:rPr>
              <w:t xml:space="preserve"> and gender</w:t>
            </w:r>
            <w:r w:rsidR="00A32EB8" w:rsidRPr="00530DCE">
              <w:rPr>
                <w:rFonts w:asciiTheme="majorHAnsi" w:hAnsiTheme="majorHAnsi" w:cs="Arial"/>
                <w:color w:val="000000"/>
              </w:rPr>
              <w:t xml:space="preserve"> identity.  Take some time to field participants’ questions.  This is not meant to be an exhaustive description of all sexual and gender identities, but merely an introduction to the concept of these identities as being fluid and on a continuum.</w:t>
            </w:r>
          </w:p>
          <w:p w14:paraId="6C836B1C" w14:textId="77777777" w:rsidR="00A32EB8" w:rsidRPr="00530DCE" w:rsidRDefault="00A32EB8" w:rsidP="00EB7B4E">
            <w:pPr>
              <w:pStyle w:val="NormalWeb"/>
              <w:spacing w:before="0" w:beforeAutospacing="0" w:after="0" w:afterAutospacing="0"/>
              <w:textAlignment w:val="baseline"/>
              <w:rPr>
                <w:rFonts w:asciiTheme="majorHAnsi" w:hAnsiTheme="majorHAnsi" w:cs="Arial"/>
                <w:color w:val="000000"/>
              </w:rPr>
            </w:pPr>
          </w:p>
          <w:p w14:paraId="223841B3" w14:textId="77777777" w:rsidR="00076D66" w:rsidRPr="00530DCE" w:rsidRDefault="00076D66" w:rsidP="00076D66">
            <w:pPr>
              <w:pStyle w:val="NormalWeb"/>
              <w:spacing w:before="0" w:beforeAutospacing="0" w:after="0" w:afterAutospacing="0"/>
              <w:textAlignment w:val="baseline"/>
              <w:rPr>
                <w:rFonts w:asciiTheme="majorHAnsi" w:hAnsiTheme="majorHAnsi" w:cs="Arial"/>
                <w:color w:val="000000"/>
              </w:rPr>
            </w:pPr>
          </w:p>
          <w:p w14:paraId="15AA52C1" w14:textId="77777777" w:rsidR="009815F9" w:rsidRDefault="009815F9" w:rsidP="00076D66">
            <w:pPr>
              <w:pStyle w:val="NormalWeb"/>
              <w:spacing w:before="0" w:beforeAutospacing="0" w:after="0" w:afterAutospacing="0"/>
              <w:textAlignment w:val="baseline"/>
              <w:rPr>
                <w:rFonts w:asciiTheme="majorHAnsi" w:hAnsiTheme="majorHAnsi" w:cs="Arial"/>
                <w:color w:val="000000"/>
              </w:rPr>
            </w:pPr>
          </w:p>
          <w:p w14:paraId="633D3D20" w14:textId="772606A6" w:rsidR="00076D66" w:rsidRPr="00530DCE" w:rsidRDefault="00A32EB8" w:rsidP="00076D66">
            <w:pPr>
              <w:pStyle w:val="NormalWeb"/>
              <w:spacing w:before="0" w:beforeAutospacing="0" w:after="0" w:afterAutospacing="0"/>
              <w:textAlignment w:val="baseline"/>
              <w:rPr>
                <w:rFonts w:asciiTheme="majorHAnsi" w:hAnsiTheme="majorHAnsi" w:cs="Arial"/>
                <w:color w:val="000000"/>
              </w:rPr>
            </w:pPr>
            <w:r w:rsidRPr="00530DCE">
              <w:rPr>
                <w:rFonts w:asciiTheme="majorHAnsi" w:hAnsiTheme="majorHAnsi" w:cs="Arial"/>
                <w:color w:val="000000"/>
              </w:rPr>
              <w:lastRenderedPageBreak/>
              <w:t xml:space="preserve">Once you have finished discussing the </w:t>
            </w:r>
            <w:proofErr w:type="spellStart"/>
            <w:r w:rsidRPr="00530DCE">
              <w:rPr>
                <w:rFonts w:asciiTheme="majorHAnsi" w:hAnsiTheme="majorHAnsi" w:cs="Arial"/>
                <w:color w:val="000000"/>
              </w:rPr>
              <w:t>Genderbread</w:t>
            </w:r>
            <w:proofErr w:type="spellEnd"/>
            <w:r w:rsidRPr="00530DCE">
              <w:rPr>
                <w:rFonts w:asciiTheme="majorHAnsi" w:hAnsiTheme="majorHAnsi" w:cs="Arial"/>
                <w:color w:val="000000"/>
              </w:rPr>
              <w:t xml:space="preserve"> person, t</w:t>
            </w:r>
            <w:r w:rsidR="00076D66" w:rsidRPr="00530DCE">
              <w:rPr>
                <w:rFonts w:asciiTheme="majorHAnsi" w:hAnsiTheme="majorHAnsi" w:cs="Arial"/>
                <w:color w:val="000000"/>
              </w:rPr>
              <w:t>ransition to conversation about masculinity</w:t>
            </w:r>
            <w:r w:rsidRPr="00530DCE">
              <w:rPr>
                <w:rFonts w:asciiTheme="majorHAnsi" w:hAnsiTheme="majorHAnsi" w:cs="Arial"/>
                <w:color w:val="000000"/>
              </w:rPr>
              <w:t>.  You can lead with something like:</w:t>
            </w:r>
          </w:p>
          <w:p w14:paraId="08DA0884" w14:textId="1E618550" w:rsidR="00A32EB8" w:rsidRPr="00530DCE" w:rsidRDefault="009815F9" w:rsidP="00076D66">
            <w:pPr>
              <w:pStyle w:val="NormalWeb"/>
              <w:spacing w:before="0" w:beforeAutospacing="0" w:after="0" w:afterAutospacing="0"/>
              <w:textAlignment w:val="baseline"/>
              <w:rPr>
                <w:rFonts w:asciiTheme="majorHAnsi" w:hAnsiTheme="majorHAnsi" w:cs="Arial"/>
                <w:i/>
                <w:color w:val="000000"/>
              </w:rPr>
            </w:pPr>
            <w:r>
              <w:rPr>
                <w:rFonts w:asciiTheme="majorHAnsi" w:hAnsiTheme="majorHAnsi" w:cs="Arial"/>
                <w:i/>
                <w:color w:val="000000"/>
              </w:rPr>
              <w:t>“</w:t>
            </w:r>
            <w:r w:rsidR="00A32EB8" w:rsidRPr="00530DCE">
              <w:rPr>
                <w:rFonts w:asciiTheme="majorHAnsi" w:hAnsiTheme="majorHAnsi" w:cs="Arial"/>
                <w:i/>
                <w:color w:val="000000"/>
              </w:rPr>
              <w:t>Fraternities, by nature, are gendered organizations.  However, we don’t usually spend much time talking about men and how gender roles affect them.  We/I think it is important for men to have discussions about gender roles and masculinity, and today is a great place to start.</w:t>
            </w:r>
            <w:r>
              <w:rPr>
                <w:rFonts w:asciiTheme="majorHAnsi" w:hAnsiTheme="majorHAnsi" w:cs="Arial"/>
                <w:i/>
                <w:color w:val="000000"/>
              </w:rPr>
              <w:t>”</w:t>
            </w:r>
          </w:p>
          <w:p w14:paraId="2CBFB390" w14:textId="77777777" w:rsidR="00A32EB8" w:rsidRPr="00530DCE" w:rsidRDefault="00A32EB8" w:rsidP="00076D66">
            <w:pPr>
              <w:pStyle w:val="NormalWeb"/>
              <w:spacing w:before="0" w:beforeAutospacing="0" w:after="0" w:afterAutospacing="0"/>
              <w:textAlignment w:val="baseline"/>
              <w:rPr>
                <w:rFonts w:asciiTheme="majorHAnsi" w:hAnsiTheme="majorHAnsi" w:cs="Arial"/>
                <w:color w:val="000000"/>
              </w:rPr>
            </w:pPr>
          </w:p>
          <w:p w14:paraId="29BD1CC2" w14:textId="664B95F7" w:rsidR="000B17BE" w:rsidRPr="00530DCE" w:rsidRDefault="00A32EB8" w:rsidP="00076D66">
            <w:pPr>
              <w:pStyle w:val="NormalWeb"/>
              <w:spacing w:before="0" w:beforeAutospacing="0" w:after="0" w:afterAutospacing="0"/>
              <w:textAlignment w:val="baseline"/>
              <w:rPr>
                <w:rFonts w:asciiTheme="majorHAnsi" w:hAnsiTheme="majorHAnsi" w:cs="Arial"/>
                <w:color w:val="000000"/>
              </w:rPr>
            </w:pPr>
            <w:r w:rsidRPr="00530DCE">
              <w:rPr>
                <w:rFonts w:asciiTheme="majorHAnsi" w:hAnsiTheme="majorHAnsi" w:cs="Arial"/>
                <w:color w:val="000000"/>
              </w:rPr>
              <w:t xml:space="preserve">Have the participants turn to page #7 in the </w:t>
            </w:r>
            <w:r w:rsidR="00530DCE">
              <w:rPr>
                <w:rFonts w:asciiTheme="majorHAnsi" w:hAnsiTheme="majorHAnsi" w:cs="Arial"/>
                <w:color w:val="000000"/>
              </w:rPr>
              <w:t>packet</w:t>
            </w:r>
            <w:r w:rsidRPr="00530DCE">
              <w:rPr>
                <w:rFonts w:asciiTheme="majorHAnsi" w:hAnsiTheme="majorHAnsi" w:cs="Arial"/>
                <w:color w:val="000000"/>
              </w:rPr>
              <w:t xml:space="preserve"> and take about 7 minutes to reflect and write responses to the questions.  Then have </w:t>
            </w:r>
            <w:proofErr w:type="gramStart"/>
            <w:r w:rsidRPr="00530DCE">
              <w:rPr>
                <w:rFonts w:asciiTheme="majorHAnsi" w:hAnsiTheme="majorHAnsi" w:cs="Arial"/>
                <w:color w:val="000000"/>
              </w:rPr>
              <w:t>them</w:t>
            </w:r>
            <w:proofErr w:type="gramEnd"/>
            <w:r w:rsidRPr="00530DCE">
              <w:rPr>
                <w:rFonts w:asciiTheme="majorHAnsi" w:hAnsiTheme="majorHAnsi" w:cs="Arial"/>
                <w:color w:val="000000"/>
              </w:rPr>
              <w:t xml:space="preserve"> get into small groups or pairs to debrief and discuss their thoughts.  Give them about 7 more minutes to discuss.  If you have time, have the groups share and do a large-group debrief.  During the debrief, you can have the men consider whether they think these gender roles help or hurt men, how they might affect men’s behavior, and how this may be contributing to their chapter.</w:t>
            </w:r>
          </w:p>
          <w:p w14:paraId="0D849F7D" w14:textId="77777777" w:rsidR="00230828" w:rsidRPr="00530DCE" w:rsidRDefault="00230828" w:rsidP="00A32EB8">
            <w:pPr>
              <w:pStyle w:val="NormalWeb"/>
              <w:spacing w:before="0" w:beforeAutospacing="0" w:after="0" w:afterAutospacing="0"/>
              <w:ind w:left="1440"/>
              <w:textAlignment w:val="baseline"/>
              <w:rPr>
                <w:rFonts w:asciiTheme="majorHAnsi" w:hAnsiTheme="majorHAnsi"/>
              </w:rPr>
            </w:pPr>
          </w:p>
        </w:tc>
      </w:tr>
      <w:tr w:rsidR="000B17BE" w14:paraId="05CDA500" w14:textId="77777777" w:rsidTr="00780741">
        <w:tc>
          <w:tcPr>
            <w:tcW w:w="1317" w:type="dxa"/>
          </w:tcPr>
          <w:p w14:paraId="49127062" w14:textId="2F856D52" w:rsidR="000B17BE" w:rsidRPr="000C3E3B" w:rsidRDefault="000B17BE">
            <w:pPr>
              <w:rPr>
                <w:rFonts w:asciiTheme="majorHAnsi" w:hAnsiTheme="majorHAnsi"/>
                <w:szCs w:val="24"/>
              </w:rPr>
            </w:pPr>
            <w:r w:rsidRPr="000C3E3B">
              <w:rPr>
                <w:rFonts w:asciiTheme="majorHAnsi" w:hAnsiTheme="majorHAnsi"/>
                <w:szCs w:val="24"/>
              </w:rPr>
              <w:lastRenderedPageBreak/>
              <w:t>25 Minutes</w:t>
            </w:r>
          </w:p>
        </w:tc>
        <w:tc>
          <w:tcPr>
            <w:tcW w:w="8259" w:type="dxa"/>
          </w:tcPr>
          <w:p w14:paraId="636E4940" w14:textId="77777777" w:rsidR="000B17BE" w:rsidRDefault="000B17BE" w:rsidP="0088757A">
            <w:pPr>
              <w:pStyle w:val="NormalWeb"/>
              <w:spacing w:before="0" w:beforeAutospacing="0" w:after="0" w:afterAutospacing="0"/>
              <w:rPr>
                <w:rFonts w:asciiTheme="majorHAnsi" w:hAnsiTheme="majorHAnsi" w:cs="Arial"/>
                <w:b/>
                <w:bCs/>
                <w:color w:val="000000"/>
              </w:rPr>
            </w:pPr>
            <w:r w:rsidRPr="000C3E3B">
              <w:rPr>
                <w:rFonts w:asciiTheme="majorHAnsi" w:hAnsiTheme="majorHAnsi" w:cs="Arial"/>
                <w:b/>
                <w:bCs/>
                <w:color w:val="000000"/>
              </w:rPr>
              <w:t xml:space="preserve"> Relevance to Fraternity/Organization </w:t>
            </w:r>
          </w:p>
          <w:p w14:paraId="02A3DD3B" w14:textId="77777777" w:rsidR="009815F9" w:rsidRDefault="009815F9" w:rsidP="0088757A">
            <w:pPr>
              <w:pStyle w:val="NormalWeb"/>
              <w:spacing w:before="0" w:beforeAutospacing="0" w:after="0" w:afterAutospacing="0"/>
              <w:rPr>
                <w:rFonts w:asciiTheme="majorHAnsi" w:hAnsiTheme="majorHAnsi"/>
              </w:rPr>
            </w:pPr>
          </w:p>
          <w:p w14:paraId="18FCFA70" w14:textId="4E5E9023" w:rsidR="0088757A" w:rsidRDefault="00530DCE" w:rsidP="0088757A">
            <w:pPr>
              <w:pStyle w:val="NormalWeb"/>
              <w:spacing w:before="0" w:beforeAutospacing="0" w:after="0" w:afterAutospacing="0"/>
              <w:rPr>
                <w:rFonts w:asciiTheme="majorHAnsi" w:hAnsiTheme="majorHAnsi"/>
              </w:rPr>
            </w:pPr>
            <w:r>
              <w:rPr>
                <w:rFonts w:asciiTheme="majorHAnsi" w:hAnsiTheme="majorHAnsi"/>
              </w:rPr>
              <w:t>Now you</w:t>
            </w:r>
            <w:r w:rsidR="0088757A">
              <w:rPr>
                <w:rFonts w:asciiTheme="majorHAnsi" w:hAnsiTheme="majorHAnsi"/>
              </w:rPr>
              <w:t xml:space="preserve"> will wrap up the workshop and tie everything together </w:t>
            </w:r>
            <w:r w:rsidR="00FE3740">
              <w:rPr>
                <w:rFonts w:asciiTheme="majorHAnsi" w:hAnsiTheme="majorHAnsi"/>
              </w:rPr>
              <w:t>f</w:t>
            </w:r>
            <w:r w:rsidR="0088757A">
              <w:rPr>
                <w:rFonts w:asciiTheme="majorHAnsi" w:hAnsiTheme="majorHAnsi"/>
              </w:rPr>
              <w:t>rom the experience.</w:t>
            </w:r>
          </w:p>
          <w:p w14:paraId="3C205A87" w14:textId="77777777" w:rsidR="0088757A" w:rsidRDefault="0088757A" w:rsidP="0088757A">
            <w:pPr>
              <w:pStyle w:val="NormalWeb"/>
              <w:spacing w:before="0" w:beforeAutospacing="0" w:after="0" w:afterAutospacing="0"/>
              <w:rPr>
                <w:rFonts w:asciiTheme="majorHAnsi" w:hAnsiTheme="majorHAnsi"/>
              </w:rPr>
            </w:pPr>
          </w:p>
          <w:p w14:paraId="403DBD97" w14:textId="17E7E4B8" w:rsidR="0088757A" w:rsidRPr="0088757A" w:rsidRDefault="009815F9" w:rsidP="0088757A">
            <w:pPr>
              <w:pStyle w:val="NormalWeb"/>
              <w:spacing w:before="0" w:beforeAutospacing="0" w:after="0" w:afterAutospacing="0"/>
              <w:rPr>
                <w:rFonts w:asciiTheme="majorHAnsi" w:hAnsiTheme="majorHAnsi"/>
                <w:i/>
              </w:rPr>
            </w:pPr>
            <w:r>
              <w:rPr>
                <w:rFonts w:asciiTheme="majorHAnsi" w:hAnsiTheme="majorHAnsi"/>
                <w:i/>
              </w:rPr>
              <w:t>“</w:t>
            </w:r>
            <w:r w:rsidR="0088757A" w:rsidRPr="0088757A">
              <w:rPr>
                <w:rFonts w:asciiTheme="majorHAnsi" w:hAnsiTheme="majorHAnsi"/>
                <w:i/>
              </w:rPr>
              <w:t>At this point you wil</w:t>
            </w:r>
            <w:r w:rsidR="00401F7C">
              <w:rPr>
                <w:rFonts w:asciiTheme="majorHAnsi" w:hAnsiTheme="majorHAnsi"/>
                <w:i/>
              </w:rPr>
              <w:t>l take what you have learned to</w:t>
            </w:r>
            <w:r w:rsidR="0088757A" w:rsidRPr="0088757A">
              <w:rPr>
                <w:rFonts w:asciiTheme="majorHAnsi" w:hAnsiTheme="majorHAnsi"/>
                <w:i/>
              </w:rPr>
              <w:t xml:space="preserve">day and create an action plan for the steps you can take to create a more inclusive </w:t>
            </w:r>
            <w:r w:rsidR="00FE3740" w:rsidRPr="0088757A">
              <w:rPr>
                <w:rFonts w:asciiTheme="majorHAnsi" w:hAnsiTheme="majorHAnsi"/>
                <w:i/>
              </w:rPr>
              <w:t>environment</w:t>
            </w:r>
            <w:r w:rsidR="0088757A" w:rsidRPr="0088757A">
              <w:rPr>
                <w:rFonts w:asciiTheme="majorHAnsi" w:hAnsiTheme="majorHAnsi"/>
                <w:i/>
              </w:rPr>
              <w:t xml:space="preserve"> for your chapter and the larger BG community.</w:t>
            </w:r>
            <w:r>
              <w:rPr>
                <w:rFonts w:asciiTheme="majorHAnsi" w:hAnsiTheme="majorHAnsi"/>
                <w:i/>
              </w:rPr>
              <w:t>”</w:t>
            </w:r>
            <w:r w:rsidR="0088757A" w:rsidRPr="0088757A">
              <w:rPr>
                <w:rFonts w:asciiTheme="majorHAnsi" w:hAnsiTheme="majorHAnsi"/>
                <w:i/>
              </w:rPr>
              <w:t xml:space="preserve"> </w:t>
            </w:r>
          </w:p>
          <w:p w14:paraId="1B9F2DD0" w14:textId="77777777" w:rsidR="0088757A" w:rsidRDefault="0088757A" w:rsidP="0088757A">
            <w:pPr>
              <w:pStyle w:val="NormalWeb"/>
              <w:spacing w:before="0" w:beforeAutospacing="0" w:after="0" w:afterAutospacing="0"/>
              <w:rPr>
                <w:rFonts w:asciiTheme="majorHAnsi" w:hAnsiTheme="majorHAnsi"/>
              </w:rPr>
            </w:pPr>
          </w:p>
          <w:p w14:paraId="44AD43E0" w14:textId="574BE8EA" w:rsidR="0088757A" w:rsidRDefault="0088757A" w:rsidP="0088757A">
            <w:pPr>
              <w:pStyle w:val="NormalWeb"/>
              <w:spacing w:before="0" w:beforeAutospacing="0" w:after="0" w:afterAutospacing="0"/>
              <w:rPr>
                <w:rFonts w:asciiTheme="majorHAnsi" w:hAnsiTheme="majorHAnsi"/>
              </w:rPr>
            </w:pPr>
            <w:r>
              <w:rPr>
                <w:rFonts w:asciiTheme="majorHAnsi" w:hAnsiTheme="majorHAnsi"/>
              </w:rPr>
              <w:t>Put the participants into small groups or pa</w:t>
            </w:r>
            <w:r w:rsidR="00702126">
              <w:rPr>
                <w:rFonts w:asciiTheme="majorHAnsi" w:hAnsiTheme="majorHAnsi"/>
              </w:rPr>
              <w:t>i</w:t>
            </w:r>
            <w:r>
              <w:rPr>
                <w:rFonts w:asciiTheme="majorHAnsi" w:hAnsiTheme="majorHAnsi"/>
              </w:rPr>
              <w:t>rs and allow them 10 minutes to brainstorm ways they can be more inclusive.</w:t>
            </w:r>
          </w:p>
          <w:p w14:paraId="4611D4DF" w14:textId="77777777" w:rsidR="0088757A" w:rsidRDefault="0088757A" w:rsidP="0088757A">
            <w:pPr>
              <w:pStyle w:val="NormalWeb"/>
              <w:spacing w:before="0" w:beforeAutospacing="0" w:after="0" w:afterAutospacing="0"/>
              <w:rPr>
                <w:rFonts w:asciiTheme="majorHAnsi" w:hAnsiTheme="majorHAnsi"/>
              </w:rPr>
            </w:pPr>
          </w:p>
          <w:p w14:paraId="35204973" w14:textId="77777777" w:rsidR="0088757A" w:rsidRDefault="0088757A" w:rsidP="0088757A">
            <w:pPr>
              <w:pStyle w:val="NormalWeb"/>
              <w:spacing w:before="0" w:beforeAutospacing="0" w:after="0" w:afterAutospacing="0"/>
              <w:rPr>
                <w:rFonts w:asciiTheme="majorHAnsi" w:hAnsiTheme="majorHAnsi"/>
              </w:rPr>
            </w:pPr>
            <w:r>
              <w:rPr>
                <w:rFonts w:asciiTheme="majorHAnsi" w:hAnsiTheme="majorHAnsi"/>
              </w:rPr>
              <w:t xml:space="preserve">Prompt </w:t>
            </w:r>
            <w:r w:rsidR="00FE3740">
              <w:rPr>
                <w:rFonts w:asciiTheme="majorHAnsi" w:hAnsiTheme="majorHAnsi"/>
              </w:rPr>
              <w:t>participants</w:t>
            </w:r>
            <w:r>
              <w:rPr>
                <w:rFonts w:asciiTheme="majorHAnsi" w:hAnsiTheme="majorHAnsi"/>
              </w:rPr>
              <w:t xml:space="preserve"> by asking them to reflect on their current policies and procedures and challenge them to think about the intentional and unintentional messages they may be sending.</w:t>
            </w:r>
          </w:p>
          <w:p w14:paraId="32AEA3D5" w14:textId="3FF0596F" w:rsidR="0088757A" w:rsidRPr="009815F9" w:rsidRDefault="000B17BE" w:rsidP="0088757A">
            <w:pPr>
              <w:pStyle w:val="NormalWeb"/>
              <w:spacing w:before="0" w:beforeAutospacing="0" w:after="0" w:afterAutospacing="0"/>
              <w:rPr>
                <w:rFonts w:asciiTheme="majorHAnsi" w:hAnsiTheme="majorHAnsi"/>
                <w:i/>
              </w:rPr>
            </w:pPr>
            <w:r w:rsidRPr="009815F9">
              <w:rPr>
                <w:rFonts w:asciiTheme="majorHAnsi" w:hAnsiTheme="majorHAnsi" w:cs="Arial"/>
                <w:i/>
                <w:color w:val="000000"/>
              </w:rPr>
              <w:t>Is there anything your chapter does that you might not have thought about before, but after today you recognize it as being inclusive?</w:t>
            </w:r>
          </w:p>
          <w:p w14:paraId="70D00129" w14:textId="42E5E869" w:rsidR="0088757A" w:rsidRPr="009815F9" w:rsidRDefault="0088757A" w:rsidP="0088757A">
            <w:pPr>
              <w:pStyle w:val="NormalWeb"/>
              <w:spacing w:before="0" w:beforeAutospacing="0" w:after="0" w:afterAutospacing="0"/>
              <w:rPr>
                <w:rFonts w:asciiTheme="majorHAnsi" w:hAnsiTheme="majorHAnsi"/>
                <w:i/>
              </w:rPr>
            </w:pPr>
            <w:r w:rsidRPr="009815F9">
              <w:rPr>
                <w:rFonts w:asciiTheme="majorHAnsi" w:hAnsiTheme="majorHAnsi"/>
                <w:i/>
              </w:rPr>
              <w:t>Do you use</w:t>
            </w:r>
            <w:r w:rsidRPr="009815F9">
              <w:rPr>
                <w:rFonts w:asciiTheme="majorHAnsi" w:hAnsiTheme="majorHAnsi" w:cs="Arial"/>
                <w:i/>
                <w:color w:val="000000"/>
              </w:rPr>
              <w:t xml:space="preserve"> i</w:t>
            </w:r>
            <w:r w:rsidR="000B17BE" w:rsidRPr="009815F9">
              <w:rPr>
                <w:rFonts w:asciiTheme="majorHAnsi" w:hAnsiTheme="majorHAnsi" w:cs="Arial"/>
                <w:i/>
                <w:color w:val="000000"/>
              </w:rPr>
              <w:t>nclusive language</w:t>
            </w:r>
            <w:r w:rsidRPr="009815F9">
              <w:rPr>
                <w:rFonts w:asciiTheme="majorHAnsi" w:hAnsiTheme="majorHAnsi" w:cs="Arial"/>
                <w:i/>
                <w:color w:val="000000"/>
              </w:rPr>
              <w:t>?</w:t>
            </w:r>
          </w:p>
          <w:p w14:paraId="76C9797A" w14:textId="7CA52292" w:rsidR="0088757A" w:rsidRPr="009815F9" w:rsidRDefault="00F63A1B" w:rsidP="0088757A">
            <w:pPr>
              <w:pStyle w:val="NormalWeb"/>
              <w:spacing w:before="0" w:beforeAutospacing="0" w:after="0" w:afterAutospacing="0"/>
              <w:rPr>
                <w:rFonts w:asciiTheme="majorHAnsi" w:hAnsiTheme="majorHAnsi"/>
                <w:i/>
              </w:rPr>
            </w:pPr>
            <w:r w:rsidRPr="009815F9">
              <w:rPr>
                <w:rFonts w:asciiTheme="majorHAnsi" w:hAnsiTheme="majorHAnsi"/>
                <w:i/>
              </w:rPr>
              <w:t>What is the socio economic status</w:t>
            </w:r>
            <w:r w:rsidR="0088757A" w:rsidRPr="009815F9">
              <w:rPr>
                <w:rFonts w:asciiTheme="majorHAnsi" w:hAnsiTheme="majorHAnsi"/>
                <w:i/>
              </w:rPr>
              <w:t xml:space="preserve"> of chapter members?</w:t>
            </w:r>
          </w:p>
          <w:p w14:paraId="2A4639A1" w14:textId="35B37084" w:rsidR="0088757A" w:rsidRPr="009815F9" w:rsidRDefault="009815F9" w:rsidP="0088757A">
            <w:pPr>
              <w:pStyle w:val="NormalWeb"/>
              <w:spacing w:before="0" w:beforeAutospacing="0" w:after="0" w:afterAutospacing="0"/>
              <w:rPr>
                <w:rFonts w:asciiTheme="majorHAnsi" w:hAnsiTheme="majorHAnsi"/>
                <w:i/>
              </w:rPr>
            </w:pPr>
            <w:r>
              <w:rPr>
                <w:rFonts w:asciiTheme="majorHAnsi" w:hAnsiTheme="majorHAnsi"/>
                <w:i/>
              </w:rPr>
              <w:t>How d</w:t>
            </w:r>
            <w:r w:rsidR="0088757A" w:rsidRPr="009815F9">
              <w:rPr>
                <w:rFonts w:asciiTheme="majorHAnsi" w:hAnsiTheme="majorHAnsi"/>
                <w:i/>
              </w:rPr>
              <w:t xml:space="preserve">oes that </w:t>
            </w:r>
            <w:r w:rsidR="0088757A" w:rsidRPr="009815F9">
              <w:rPr>
                <w:rFonts w:asciiTheme="majorHAnsi" w:hAnsiTheme="majorHAnsi" w:cs="Arial"/>
                <w:i/>
                <w:color w:val="000000"/>
              </w:rPr>
              <w:t xml:space="preserve">affect </w:t>
            </w:r>
            <w:r w:rsidR="000B17BE" w:rsidRPr="009815F9">
              <w:rPr>
                <w:rFonts w:asciiTheme="majorHAnsi" w:hAnsiTheme="majorHAnsi" w:cs="Arial"/>
                <w:i/>
                <w:color w:val="000000"/>
              </w:rPr>
              <w:t>participation, membership and events</w:t>
            </w:r>
            <w:r w:rsidR="0088757A" w:rsidRPr="009815F9">
              <w:rPr>
                <w:rFonts w:asciiTheme="majorHAnsi" w:hAnsiTheme="majorHAnsi" w:cs="Arial"/>
                <w:i/>
                <w:color w:val="000000"/>
              </w:rPr>
              <w:t>?</w:t>
            </w:r>
            <w:r w:rsidR="0088757A" w:rsidRPr="009815F9">
              <w:rPr>
                <w:rFonts w:asciiTheme="majorHAnsi" w:hAnsiTheme="majorHAnsi"/>
                <w:i/>
              </w:rPr>
              <w:t xml:space="preserve"> </w:t>
            </w:r>
          </w:p>
          <w:p w14:paraId="631D9626" w14:textId="6E26C7D9" w:rsidR="000B17BE" w:rsidRPr="009815F9" w:rsidRDefault="0088757A" w:rsidP="0088757A">
            <w:pPr>
              <w:pStyle w:val="NormalWeb"/>
              <w:spacing w:before="0" w:beforeAutospacing="0" w:after="0" w:afterAutospacing="0"/>
              <w:rPr>
                <w:rFonts w:asciiTheme="majorHAnsi" w:hAnsiTheme="majorHAnsi" w:cs="Arial"/>
                <w:i/>
                <w:color w:val="000000"/>
              </w:rPr>
            </w:pPr>
            <w:r w:rsidRPr="009815F9">
              <w:rPr>
                <w:rFonts w:asciiTheme="majorHAnsi" w:hAnsiTheme="majorHAnsi"/>
                <w:i/>
              </w:rPr>
              <w:t xml:space="preserve">Are your events </w:t>
            </w:r>
            <w:r w:rsidR="00ED08A8" w:rsidRPr="009815F9">
              <w:rPr>
                <w:rFonts w:asciiTheme="majorHAnsi" w:hAnsiTheme="majorHAnsi" w:cs="Arial"/>
                <w:i/>
                <w:color w:val="000000"/>
              </w:rPr>
              <w:t>i</w:t>
            </w:r>
            <w:r w:rsidR="000B17BE" w:rsidRPr="009815F9">
              <w:rPr>
                <w:rFonts w:asciiTheme="majorHAnsi" w:hAnsiTheme="majorHAnsi" w:cs="Arial"/>
                <w:i/>
                <w:color w:val="000000"/>
              </w:rPr>
              <w:t>nclusive events</w:t>
            </w:r>
            <w:r w:rsidRPr="009815F9">
              <w:rPr>
                <w:rFonts w:asciiTheme="majorHAnsi" w:hAnsiTheme="majorHAnsi" w:cs="Arial"/>
                <w:i/>
                <w:color w:val="000000"/>
              </w:rPr>
              <w:t>?</w:t>
            </w:r>
          </w:p>
          <w:p w14:paraId="011626A5" w14:textId="77777777" w:rsidR="0088757A" w:rsidRDefault="0088757A" w:rsidP="0088757A">
            <w:pPr>
              <w:pStyle w:val="NormalWeb"/>
              <w:spacing w:before="0" w:beforeAutospacing="0" w:after="0" w:afterAutospacing="0"/>
              <w:rPr>
                <w:rFonts w:asciiTheme="majorHAnsi" w:hAnsiTheme="majorHAnsi" w:cs="Arial"/>
                <w:color w:val="000000"/>
              </w:rPr>
            </w:pPr>
          </w:p>
          <w:p w14:paraId="49D53E90" w14:textId="1CCC6868" w:rsidR="0088757A" w:rsidRDefault="0088757A" w:rsidP="0088757A">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t>After they have discussed in their small groups</w:t>
            </w:r>
            <w:r w:rsidR="00530DCE">
              <w:rPr>
                <w:rFonts w:asciiTheme="majorHAnsi" w:hAnsiTheme="majorHAnsi" w:cs="Arial"/>
                <w:color w:val="000000"/>
              </w:rPr>
              <w:t>,</w:t>
            </w:r>
            <w:r>
              <w:rPr>
                <w:rFonts w:asciiTheme="majorHAnsi" w:hAnsiTheme="majorHAnsi" w:cs="Arial"/>
                <w:color w:val="000000"/>
              </w:rPr>
              <w:t xml:space="preserve"> bring them back to the larger group to share what they have </w:t>
            </w:r>
            <w:proofErr w:type="spellStart"/>
            <w:r>
              <w:rPr>
                <w:rFonts w:asciiTheme="majorHAnsi" w:hAnsiTheme="majorHAnsi" w:cs="Arial"/>
                <w:color w:val="000000"/>
              </w:rPr>
              <w:t>came</w:t>
            </w:r>
            <w:proofErr w:type="spellEnd"/>
            <w:r>
              <w:rPr>
                <w:rFonts w:asciiTheme="majorHAnsi" w:hAnsiTheme="majorHAnsi" w:cs="Arial"/>
                <w:color w:val="000000"/>
              </w:rPr>
              <w:t xml:space="preserve"> up with. </w:t>
            </w:r>
          </w:p>
          <w:p w14:paraId="14CE041E" w14:textId="77777777" w:rsidR="00FE3740" w:rsidRDefault="00FE3740" w:rsidP="0088757A">
            <w:pPr>
              <w:pStyle w:val="NormalWeb"/>
              <w:spacing w:before="0" w:beforeAutospacing="0" w:after="0" w:afterAutospacing="0"/>
              <w:rPr>
                <w:rFonts w:asciiTheme="majorHAnsi" w:hAnsiTheme="majorHAnsi" w:cs="Arial"/>
                <w:color w:val="000000"/>
              </w:rPr>
            </w:pPr>
          </w:p>
          <w:p w14:paraId="636AD51B" w14:textId="77777777" w:rsidR="009815F9" w:rsidRDefault="009815F9" w:rsidP="0088757A">
            <w:pPr>
              <w:pStyle w:val="NormalWeb"/>
              <w:spacing w:before="0" w:beforeAutospacing="0" w:after="0" w:afterAutospacing="0"/>
              <w:rPr>
                <w:rFonts w:asciiTheme="majorHAnsi" w:hAnsiTheme="majorHAnsi" w:cs="Arial"/>
                <w:color w:val="000000"/>
              </w:rPr>
            </w:pPr>
          </w:p>
          <w:p w14:paraId="147E6141" w14:textId="77777777" w:rsidR="009815F9" w:rsidRDefault="009815F9" w:rsidP="0088757A">
            <w:pPr>
              <w:pStyle w:val="NormalWeb"/>
              <w:spacing w:before="0" w:beforeAutospacing="0" w:after="0" w:afterAutospacing="0"/>
              <w:rPr>
                <w:rFonts w:asciiTheme="majorHAnsi" w:hAnsiTheme="majorHAnsi" w:cs="Arial"/>
                <w:color w:val="000000"/>
              </w:rPr>
            </w:pPr>
          </w:p>
          <w:p w14:paraId="4F65A911" w14:textId="77777777" w:rsidR="009815F9" w:rsidRDefault="009815F9" w:rsidP="0088757A">
            <w:pPr>
              <w:pStyle w:val="NormalWeb"/>
              <w:spacing w:before="0" w:beforeAutospacing="0" w:after="0" w:afterAutospacing="0"/>
              <w:rPr>
                <w:rFonts w:asciiTheme="majorHAnsi" w:hAnsiTheme="majorHAnsi" w:cs="Arial"/>
                <w:color w:val="000000"/>
              </w:rPr>
            </w:pPr>
          </w:p>
          <w:p w14:paraId="0A13E2B2" w14:textId="77777777" w:rsidR="009815F9" w:rsidRDefault="009815F9" w:rsidP="0088757A">
            <w:pPr>
              <w:pStyle w:val="NormalWeb"/>
              <w:spacing w:before="0" w:beforeAutospacing="0" w:after="0" w:afterAutospacing="0"/>
              <w:rPr>
                <w:rFonts w:asciiTheme="majorHAnsi" w:hAnsiTheme="majorHAnsi" w:cs="Arial"/>
                <w:color w:val="000000"/>
              </w:rPr>
            </w:pPr>
          </w:p>
          <w:p w14:paraId="07279C78" w14:textId="77777777" w:rsidR="009815F9" w:rsidRDefault="009815F9" w:rsidP="0088757A">
            <w:pPr>
              <w:pStyle w:val="NormalWeb"/>
              <w:spacing w:before="0" w:beforeAutospacing="0" w:after="0" w:afterAutospacing="0"/>
              <w:rPr>
                <w:rFonts w:asciiTheme="majorHAnsi" w:hAnsiTheme="majorHAnsi" w:cs="Arial"/>
                <w:color w:val="000000"/>
              </w:rPr>
            </w:pPr>
          </w:p>
          <w:p w14:paraId="3E809DC2" w14:textId="77777777" w:rsidR="0088757A" w:rsidRDefault="00FE3740" w:rsidP="0088757A">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lastRenderedPageBreak/>
              <w:t>Prompts and suggestions</w:t>
            </w:r>
            <w:r w:rsidR="001A4DA2">
              <w:rPr>
                <w:rFonts w:asciiTheme="majorHAnsi" w:hAnsiTheme="majorHAnsi" w:cs="Arial"/>
                <w:color w:val="000000"/>
              </w:rPr>
              <w:t>:</w:t>
            </w:r>
          </w:p>
          <w:p w14:paraId="6730F16B" w14:textId="77777777" w:rsidR="0088757A" w:rsidRPr="00FE3740" w:rsidRDefault="001A4DA2" w:rsidP="00FE3740">
            <w:pPr>
              <w:pStyle w:val="NormalWeb"/>
              <w:numPr>
                <w:ilvl w:val="0"/>
                <w:numId w:val="15"/>
              </w:numPr>
              <w:spacing w:before="0" w:beforeAutospacing="0" w:after="0" w:afterAutospacing="0"/>
              <w:ind w:left="1080"/>
              <w:rPr>
                <w:rFonts w:asciiTheme="majorHAnsi" w:hAnsiTheme="majorHAnsi" w:cs="Arial"/>
                <w:color w:val="000000"/>
              </w:rPr>
            </w:pPr>
            <w:r>
              <w:rPr>
                <w:rFonts w:asciiTheme="majorHAnsi" w:hAnsiTheme="majorHAnsi" w:cs="Arial"/>
                <w:color w:val="000000"/>
              </w:rPr>
              <w:t>Partner</w:t>
            </w:r>
            <w:r w:rsidR="0088757A">
              <w:rPr>
                <w:rFonts w:asciiTheme="majorHAnsi" w:hAnsiTheme="majorHAnsi" w:cs="Arial"/>
                <w:color w:val="000000"/>
              </w:rPr>
              <w:t xml:space="preserve"> with </w:t>
            </w:r>
            <w:r w:rsidR="000B17BE" w:rsidRPr="000C3E3B">
              <w:rPr>
                <w:rFonts w:asciiTheme="majorHAnsi" w:hAnsiTheme="majorHAnsi" w:cs="Arial"/>
                <w:color w:val="000000"/>
              </w:rPr>
              <w:t>NPHC/MGC groups</w:t>
            </w:r>
            <w:r w:rsidR="0088757A">
              <w:rPr>
                <w:rFonts w:asciiTheme="majorHAnsi" w:hAnsiTheme="majorHAnsi" w:cs="Arial"/>
                <w:color w:val="000000"/>
              </w:rPr>
              <w:t>?</w:t>
            </w:r>
          </w:p>
          <w:p w14:paraId="5BAA7CD2" w14:textId="77777777" w:rsidR="000B17BE" w:rsidRPr="000C3E3B" w:rsidRDefault="000B17BE" w:rsidP="00FE3740">
            <w:pPr>
              <w:pStyle w:val="NormalWeb"/>
              <w:numPr>
                <w:ilvl w:val="1"/>
                <w:numId w:val="14"/>
              </w:numPr>
              <w:spacing w:before="0" w:beforeAutospacing="0" w:after="0" w:afterAutospacing="0"/>
              <w:ind w:left="1080"/>
              <w:textAlignment w:val="baseline"/>
              <w:rPr>
                <w:rFonts w:asciiTheme="majorHAnsi" w:hAnsiTheme="majorHAnsi" w:cs="Arial"/>
                <w:color w:val="000000"/>
              </w:rPr>
            </w:pPr>
            <w:r w:rsidRPr="000C3E3B">
              <w:rPr>
                <w:rFonts w:asciiTheme="majorHAnsi" w:hAnsiTheme="majorHAnsi" w:cs="Arial"/>
                <w:color w:val="000000"/>
              </w:rPr>
              <w:t>Removing items from the house that could be offensive or exclusive</w:t>
            </w:r>
          </w:p>
          <w:p w14:paraId="36837428" w14:textId="77777777" w:rsidR="000B17BE" w:rsidRPr="000C3E3B" w:rsidRDefault="000B17BE" w:rsidP="00FE3740">
            <w:pPr>
              <w:pStyle w:val="NormalWeb"/>
              <w:numPr>
                <w:ilvl w:val="1"/>
                <w:numId w:val="14"/>
              </w:numPr>
              <w:spacing w:before="0" w:beforeAutospacing="0" w:after="0" w:afterAutospacing="0"/>
              <w:ind w:left="1080"/>
              <w:textAlignment w:val="baseline"/>
              <w:rPr>
                <w:rFonts w:asciiTheme="majorHAnsi" w:hAnsiTheme="majorHAnsi" w:cs="Arial"/>
                <w:color w:val="000000"/>
              </w:rPr>
            </w:pPr>
            <w:r w:rsidRPr="000C3E3B">
              <w:rPr>
                <w:rFonts w:asciiTheme="majorHAnsi" w:hAnsiTheme="majorHAnsi" w:cs="Arial"/>
                <w:color w:val="000000"/>
              </w:rPr>
              <w:t>Are people of all abilities able to participate/attend in your events?</w:t>
            </w:r>
          </w:p>
          <w:p w14:paraId="6C0C03A3" w14:textId="77777777" w:rsidR="000B17BE" w:rsidRPr="00FE3740" w:rsidRDefault="000B17BE" w:rsidP="00FE3740">
            <w:pPr>
              <w:pStyle w:val="NormalWeb"/>
              <w:numPr>
                <w:ilvl w:val="1"/>
                <w:numId w:val="14"/>
              </w:numPr>
              <w:spacing w:before="0" w:beforeAutospacing="0" w:after="0" w:afterAutospacing="0"/>
              <w:ind w:left="1080"/>
              <w:textAlignment w:val="baseline"/>
              <w:rPr>
                <w:rFonts w:asciiTheme="majorHAnsi" w:hAnsiTheme="majorHAnsi" w:cs="Arial"/>
                <w:color w:val="000000"/>
              </w:rPr>
            </w:pPr>
            <w:r w:rsidRPr="000C3E3B">
              <w:rPr>
                <w:rFonts w:asciiTheme="majorHAnsi" w:hAnsiTheme="majorHAnsi" w:cs="Arial"/>
                <w:color w:val="000000"/>
              </w:rPr>
              <w:t>Can everyone access your recruitment events?  Ability, SES, race, etc</w:t>
            </w:r>
            <w:r w:rsidR="00FE3740" w:rsidRPr="000C3E3B">
              <w:rPr>
                <w:rFonts w:asciiTheme="majorHAnsi" w:hAnsiTheme="majorHAnsi" w:cs="Arial"/>
                <w:color w:val="000000"/>
              </w:rPr>
              <w:t>.</w:t>
            </w:r>
            <w:r w:rsidR="00FE3740">
              <w:rPr>
                <w:rFonts w:asciiTheme="majorHAnsi" w:hAnsiTheme="majorHAnsi" w:cs="Arial"/>
                <w:color w:val="000000"/>
              </w:rPr>
              <w:t xml:space="preserve">  </w:t>
            </w:r>
            <w:r w:rsidRPr="00FE3740">
              <w:rPr>
                <w:rFonts w:asciiTheme="majorHAnsi" w:hAnsiTheme="majorHAnsi" w:cs="Arial"/>
                <w:color w:val="000000"/>
              </w:rPr>
              <w:t>How does this affect your recruitment?</w:t>
            </w:r>
          </w:p>
          <w:p w14:paraId="731EF5EE" w14:textId="0D74D521" w:rsidR="000B17BE" w:rsidRPr="00F83D7D" w:rsidRDefault="000B17BE" w:rsidP="00F83D7D">
            <w:pPr>
              <w:pStyle w:val="NormalWeb"/>
              <w:numPr>
                <w:ilvl w:val="1"/>
                <w:numId w:val="14"/>
              </w:numPr>
              <w:spacing w:before="0" w:beforeAutospacing="0" w:after="0" w:afterAutospacing="0"/>
              <w:ind w:left="1080"/>
              <w:textAlignment w:val="baseline"/>
              <w:rPr>
                <w:rFonts w:asciiTheme="majorHAnsi" w:hAnsiTheme="majorHAnsi" w:cs="Arial"/>
                <w:color w:val="000000"/>
              </w:rPr>
            </w:pPr>
            <w:r w:rsidRPr="000C3E3B">
              <w:rPr>
                <w:rFonts w:asciiTheme="majorHAnsi" w:hAnsiTheme="majorHAnsi" w:cs="Arial"/>
                <w:color w:val="000000"/>
              </w:rPr>
              <w:t>Why is it important to continue having conversations about privilege and oppression?  In what ways can you ensure that these conversations happen?</w:t>
            </w:r>
          </w:p>
        </w:tc>
        <w:bookmarkStart w:id="0" w:name="_GoBack"/>
        <w:bookmarkEnd w:id="0"/>
      </w:tr>
      <w:tr w:rsidR="000B17BE" w14:paraId="103C9B0E" w14:textId="77777777" w:rsidTr="00780741">
        <w:tc>
          <w:tcPr>
            <w:tcW w:w="1317" w:type="dxa"/>
          </w:tcPr>
          <w:p w14:paraId="3D3F9617" w14:textId="77777777" w:rsidR="000B17BE" w:rsidRPr="000C3E3B" w:rsidRDefault="000B17BE">
            <w:pPr>
              <w:rPr>
                <w:rFonts w:asciiTheme="majorHAnsi" w:hAnsiTheme="majorHAnsi"/>
                <w:szCs w:val="24"/>
              </w:rPr>
            </w:pPr>
            <w:r w:rsidRPr="000C3E3B">
              <w:rPr>
                <w:rFonts w:asciiTheme="majorHAnsi" w:hAnsiTheme="majorHAnsi"/>
                <w:szCs w:val="24"/>
              </w:rPr>
              <w:lastRenderedPageBreak/>
              <w:t>10 Minutes</w:t>
            </w:r>
          </w:p>
        </w:tc>
        <w:tc>
          <w:tcPr>
            <w:tcW w:w="8259" w:type="dxa"/>
          </w:tcPr>
          <w:p w14:paraId="4B6DC6D3" w14:textId="77777777" w:rsidR="000B17BE" w:rsidRPr="00FE3740" w:rsidRDefault="000B17BE">
            <w:pPr>
              <w:rPr>
                <w:rFonts w:asciiTheme="majorHAnsi" w:hAnsiTheme="majorHAnsi"/>
                <w:b/>
                <w:szCs w:val="24"/>
              </w:rPr>
            </w:pPr>
            <w:r w:rsidRPr="00FE3740">
              <w:rPr>
                <w:rFonts w:asciiTheme="majorHAnsi" w:hAnsiTheme="majorHAnsi"/>
                <w:b/>
                <w:szCs w:val="24"/>
              </w:rPr>
              <w:t xml:space="preserve">Post Assessment </w:t>
            </w:r>
          </w:p>
          <w:p w14:paraId="4D7157A8" w14:textId="77777777" w:rsidR="000B17BE" w:rsidRPr="000C3E3B" w:rsidRDefault="00780741">
            <w:pPr>
              <w:rPr>
                <w:rFonts w:asciiTheme="majorHAnsi" w:hAnsiTheme="majorHAnsi"/>
                <w:szCs w:val="24"/>
              </w:rPr>
            </w:pPr>
            <w:r>
              <w:rPr>
                <w:rFonts w:asciiTheme="majorHAnsi" w:hAnsiTheme="majorHAnsi"/>
                <w:szCs w:val="24"/>
              </w:rPr>
              <w:t xml:space="preserve">Administer the post assessment to the group of participants. </w:t>
            </w:r>
          </w:p>
        </w:tc>
      </w:tr>
    </w:tbl>
    <w:p w14:paraId="00152575" w14:textId="77777777" w:rsidR="00230828" w:rsidRDefault="00230828"/>
    <w:sectPr w:rsidR="00230828" w:rsidSect="00212BB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58B1" w14:textId="77777777" w:rsidR="0080052B" w:rsidRDefault="0080052B" w:rsidP="00212BB6">
      <w:pPr>
        <w:spacing w:after="0" w:line="240" w:lineRule="auto"/>
      </w:pPr>
      <w:r>
        <w:separator/>
      </w:r>
    </w:p>
  </w:endnote>
  <w:endnote w:type="continuationSeparator" w:id="0">
    <w:p w14:paraId="274FC2ED" w14:textId="77777777" w:rsidR="0080052B" w:rsidRDefault="0080052B" w:rsidP="0021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E3449" w14:textId="77777777" w:rsidR="0080052B" w:rsidRDefault="0080052B" w:rsidP="00212BB6">
      <w:pPr>
        <w:spacing w:after="0" w:line="240" w:lineRule="auto"/>
      </w:pPr>
      <w:r>
        <w:separator/>
      </w:r>
    </w:p>
  </w:footnote>
  <w:footnote w:type="continuationSeparator" w:id="0">
    <w:p w14:paraId="6D7A04FE" w14:textId="77777777" w:rsidR="0080052B" w:rsidRDefault="0080052B" w:rsidP="0021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18822"/>
      <w:docPartObj>
        <w:docPartGallery w:val="Page Numbers (Top of Page)"/>
        <w:docPartUnique/>
      </w:docPartObj>
    </w:sdtPr>
    <w:sdtEndPr/>
    <w:sdtContent>
      <w:p w14:paraId="30B12C39" w14:textId="77777777" w:rsidR="003274F3" w:rsidRDefault="003274F3">
        <w:pPr>
          <w:pStyle w:val="Header"/>
          <w:jc w:val="right"/>
        </w:pPr>
        <w:r>
          <w:fldChar w:fldCharType="begin"/>
        </w:r>
        <w:r>
          <w:instrText xml:space="preserve"> PAGE   \* MERGEFORMAT </w:instrText>
        </w:r>
        <w:r>
          <w:fldChar w:fldCharType="separate"/>
        </w:r>
        <w:r w:rsidR="0085630D">
          <w:rPr>
            <w:noProof/>
          </w:rPr>
          <w:t>8</w:t>
        </w:r>
        <w:r>
          <w:rPr>
            <w:noProof/>
          </w:rPr>
          <w:fldChar w:fldCharType="end"/>
        </w:r>
      </w:p>
    </w:sdtContent>
  </w:sdt>
  <w:p w14:paraId="17FA60A0" w14:textId="77777777" w:rsidR="003274F3" w:rsidRDefault="00327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BC87712"/>
    <w:lvl w:ilvl="0" w:tplc="00000001">
      <w:numFmt w:val="bullet"/>
      <w:lvlText w:val="."/>
      <w:lvlJc w:val="left"/>
      <w:pPr>
        <w:ind w:left="720" w:hanging="360"/>
      </w:pPr>
    </w:lvl>
    <w:lvl w:ilvl="1" w:tplc="00000002">
      <w:start w:val="1"/>
      <w:numFmt w:val="bullet"/>
      <w:lvlText w:val=""/>
      <w:lvlJc w:val="left"/>
      <w:pPr>
        <w:ind w:left="1440" w:hanging="360"/>
      </w:pPr>
    </w:lvl>
    <w:lvl w:ilvl="2" w:tplc="88B405BE">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6738B"/>
    <w:multiLevelType w:val="multilevel"/>
    <w:tmpl w:val="F1D2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13164"/>
    <w:multiLevelType w:val="hybridMultilevel"/>
    <w:tmpl w:val="F9CA4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F407DB"/>
    <w:multiLevelType w:val="multilevel"/>
    <w:tmpl w:val="254EA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82420"/>
    <w:multiLevelType w:val="multilevel"/>
    <w:tmpl w:val="11A6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602C6"/>
    <w:multiLevelType w:val="multilevel"/>
    <w:tmpl w:val="0864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40BF3"/>
    <w:multiLevelType w:val="multilevel"/>
    <w:tmpl w:val="596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320D8"/>
    <w:multiLevelType w:val="multilevel"/>
    <w:tmpl w:val="8918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C6AF1"/>
    <w:multiLevelType w:val="hybridMultilevel"/>
    <w:tmpl w:val="6F56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9F7C3E"/>
    <w:multiLevelType w:val="multilevel"/>
    <w:tmpl w:val="37985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94B58"/>
    <w:multiLevelType w:val="multilevel"/>
    <w:tmpl w:val="6FFC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2058E"/>
    <w:multiLevelType w:val="multilevel"/>
    <w:tmpl w:val="B636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E18F2"/>
    <w:multiLevelType w:val="multilevel"/>
    <w:tmpl w:val="7B6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0"/>
  </w:num>
  <w:num w:numId="5">
    <w:abstractNumId w:val="1"/>
  </w:num>
  <w:num w:numId="6">
    <w:abstractNumId w:val="2"/>
  </w:num>
  <w:num w:numId="7">
    <w:abstractNumId w:val="13"/>
  </w:num>
  <w:num w:numId="8">
    <w:abstractNumId w:val="11"/>
  </w:num>
  <w:num w:numId="9">
    <w:abstractNumId w:val="7"/>
  </w:num>
  <w:num w:numId="10">
    <w:abstractNumId w:val="4"/>
  </w:num>
  <w:num w:numId="11">
    <w:abstractNumId w:val="5"/>
  </w:num>
  <w:num w:numId="12">
    <w:abstractNumId w:val="5"/>
    <w:lvlOverride w:ilvl="3">
      <w:lvl w:ilvl="3">
        <w:numFmt w:val="bullet"/>
        <w:lvlText w:val=""/>
        <w:lvlJc w:val="left"/>
        <w:pPr>
          <w:tabs>
            <w:tab w:val="num" w:pos="2880"/>
          </w:tabs>
          <w:ind w:left="2880" w:hanging="360"/>
        </w:pPr>
        <w:rPr>
          <w:rFonts w:ascii="Symbol" w:hAnsi="Symbol" w:hint="default"/>
          <w:sz w:val="20"/>
        </w:rPr>
      </w:lvl>
    </w:lvlOverride>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7A9"/>
    <w:rsid w:val="00005CDE"/>
    <w:rsid w:val="00034176"/>
    <w:rsid w:val="000501BE"/>
    <w:rsid w:val="0007070D"/>
    <w:rsid w:val="00076D66"/>
    <w:rsid w:val="000A55B2"/>
    <w:rsid w:val="000B17BE"/>
    <w:rsid w:val="000C3E3B"/>
    <w:rsid w:val="000E35FD"/>
    <w:rsid w:val="00182480"/>
    <w:rsid w:val="001A4DA2"/>
    <w:rsid w:val="001F27F5"/>
    <w:rsid w:val="00212BB6"/>
    <w:rsid w:val="00212FF7"/>
    <w:rsid w:val="0021491E"/>
    <w:rsid w:val="00230828"/>
    <w:rsid w:val="002747A9"/>
    <w:rsid w:val="002F447F"/>
    <w:rsid w:val="00301BFF"/>
    <w:rsid w:val="003274F3"/>
    <w:rsid w:val="003873BA"/>
    <w:rsid w:val="003C6D1A"/>
    <w:rsid w:val="003F1A1A"/>
    <w:rsid w:val="00401F7C"/>
    <w:rsid w:val="0040750D"/>
    <w:rsid w:val="00425643"/>
    <w:rsid w:val="00442AAC"/>
    <w:rsid w:val="00486E89"/>
    <w:rsid w:val="00530DCE"/>
    <w:rsid w:val="0053176B"/>
    <w:rsid w:val="0059104B"/>
    <w:rsid w:val="00610C59"/>
    <w:rsid w:val="0068683E"/>
    <w:rsid w:val="00691761"/>
    <w:rsid w:val="00702126"/>
    <w:rsid w:val="00771D99"/>
    <w:rsid w:val="00780741"/>
    <w:rsid w:val="00786F5F"/>
    <w:rsid w:val="007A58BD"/>
    <w:rsid w:val="007F0D77"/>
    <w:rsid w:val="0080052B"/>
    <w:rsid w:val="00816ADA"/>
    <w:rsid w:val="0085630D"/>
    <w:rsid w:val="0088757A"/>
    <w:rsid w:val="0094765E"/>
    <w:rsid w:val="009815F9"/>
    <w:rsid w:val="009B42E2"/>
    <w:rsid w:val="00A0675E"/>
    <w:rsid w:val="00A24483"/>
    <w:rsid w:val="00A32EB8"/>
    <w:rsid w:val="00A6208F"/>
    <w:rsid w:val="00AE5EE1"/>
    <w:rsid w:val="00B37414"/>
    <w:rsid w:val="00B549E6"/>
    <w:rsid w:val="00BD2E20"/>
    <w:rsid w:val="00CA6278"/>
    <w:rsid w:val="00D8532C"/>
    <w:rsid w:val="00D937DD"/>
    <w:rsid w:val="00DC67D3"/>
    <w:rsid w:val="00E515A2"/>
    <w:rsid w:val="00E65EA8"/>
    <w:rsid w:val="00E758FA"/>
    <w:rsid w:val="00EA095B"/>
    <w:rsid w:val="00EB7B4E"/>
    <w:rsid w:val="00ED08A8"/>
    <w:rsid w:val="00F3094D"/>
    <w:rsid w:val="00F50588"/>
    <w:rsid w:val="00F63A1B"/>
    <w:rsid w:val="00F83D7D"/>
    <w:rsid w:val="00FA171F"/>
    <w:rsid w:val="00FE126C"/>
    <w:rsid w:val="00FE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C0C1A"/>
  <w15:docId w15:val="{DA130C3E-E6B5-4615-92DB-B96D358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082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230828"/>
    <w:rPr>
      <w:rFonts w:asciiTheme="minorHAnsi" w:eastAsiaTheme="minorEastAsia" w:hAnsiTheme="minorHAnsi"/>
      <w:sz w:val="22"/>
    </w:rPr>
  </w:style>
  <w:style w:type="paragraph" w:styleId="BalloonText">
    <w:name w:val="Balloon Text"/>
    <w:basedOn w:val="Normal"/>
    <w:link w:val="BalloonTextChar"/>
    <w:uiPriority w:val="99"/>
    <w:semiHidden/>
    <w:unhideWhenUsed/>
    <w:rsid w:val="0023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28"/>
    <w:rPr>
      <w:rFonts w:ascii="Tahoma" w:hAnsi="Tahoma" w:cs="Tahoma"/>
      <w:sz w:val="16"/>
      <w:szCs w:val="16"/>
    </w:rPr>
  </w:style>
  <w:style w:type="table" w:styleId="TableGrid">
    <w:name w:val="Table Grid"/>
    <w:basedOn w:val="TableNormal"/>
    <w:uiPriority w:val="59"/>
    <w:rsid w:val="0023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7D3"/>
    <w:pPr>
      <w:ind w:left="720"/>
      <w:contextualSpacing/>
    </w:pPr>
  </w:style>
  <w:style w:type="paragraph" w:styleId="NormalWeb">
    <w:name w:val="Normal (Web)"/>
    <w:basedOn w:val="Normal"/>
    <w:uiPriority w:val="99"/>
    <w:unhideWhenUsed/>
    <w:rsid w:val="0053176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16ADA"/>
    <w:rPr>
      <w:color w:val="0000FF" w:themeColor="hyperlink"/>
      <w:u w:val="single"/>
    </w:rPr>
  </w:style>
  <w:style w:type="paragraph" w:styleId="Header">
    <w:name w:val="header"/>
    <w:basedOn w:val="Normal"/>
    <w:link w:val="HeaderChar"/>
    <w:uiPriority w:val="99"/>
    <w:unhideWhenUsed/>
    <w:rsid w:val="0021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B6"/>
  </w:style>
  <w:style w:type="paragraph" w:styleId="Footer">
    <w:name w:val="footer"/>
    <w:basedOn w:val="Normal"/>
    <w:link w:val="FooterChar"/>
    <w:uiPriority w:val="99"/>
    <w:semiHidden/>
    <w:unhideWhenUsed/>
    <w:rsid w:val="00212B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BB6"/>
  </w:style>
  <w:style w:type="character" w:styleId="CommentReference">
    <w:name w:val="annotation reference"/>
    <w:basedOn w:val="DefaultParagraphFont"/>
    <w:uiPriority w:val="99"/>
    <w:semiHidden/>
    <w:unhideWhenUsed/>
    <w:rsid w:val="0068683E"/>
    <w:rPr>
      <w:sz w:val="18"/>
      <w:szCs w:val="18"/>
    </w:rPr>
  </w:style>
  <w:style w:type="paragraph" w:styleId="CommentText">
    <w:name w:val="annotation text"/>
    <w:basedOn w:val="Normal"/>
    <w:link w:val="CommentTextChar"/>
    <w:uiPriority w:val="99"/>
    <w:semiHidden/>
    <w:unhideWhenUsed/>
    <w:rsid w:val="0068683E"/>
    <w:pPr>
      <w:spacing w:line="240" w:lineRule="auto"/>
    </w:pPr>
    <w:rPr>
      <w:szCs w:val="24"/>
    </w:rPr>
  </w:style>
  <w:style w:type="character" w:customStyle="1" w:styleId="CommentTextChar">
    <w:name w:val="Comment Text Char"/>
    <w:basedOn w:val="DefaultParagraphFont"/>
    <w:link w:val="CommentText"/>
    <w:uiPriority w:val="99"/>
    <w:semiHidden/>
    <w:rsid w:val="0068683E"/>
    <w:rPr>
      <w:szCs w:val="24"/>
    </w:rPr>
  </w:style>
  <w:style w:type="paragraph" w:styleId="CommentSubject">
    <w:name w:val="annotation subject"/>
    <w:basedOn w:val="CommentText"/>
    <w:next w:val="CommentText"/>
    <w:link w:val="CommentSubjectChar"/>
    <w:uiPriority w:val="99"/>
    <w:semiHidden/>
    <w:unhideWhenUsed/>
    <w:rsid w:val="0068683E"/>
    <w:rPr>
      <w:b/>
      <w:bCs/>
      <w:sz w:val="20"/>
      <w:szCs w:val="20"/>
    </w:rPr>
  </w:style>
  <w:style w:type="character" w:customStyle="1" w:styleId="CommentSubjectChar">
    <w:name w:val="Comment Subject Char"/>
    <w:basedOn w:val="CommentTextChar"/>
    <w:link w:val="CommentSubject"/>
    <w:uiPriority w:val="99"/>
    <w:semiHidden/>
    <w:rsid w:val="00686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3036">
      <w:bodyDiv w:val="1"/>
      <w:marLeft w:val="0"/>
      <w:marRight w:val="0"/>
      <w:marTop w:val="0"/>
      <w:marBottom w:val="0"/>
      <w:divBdr>
        <w:top w:val="none" w:sz="0" w:space="0" w:color="auto"/>
        <w:left w:val="none" w:sz="0" w:space="0" w:color="auto"/>
        <w:bottom w:val="none" w:sz="0" w:space="0" w:color="auto"/>
        <w:right w:val="none" w:sz="0" w:space="0" w:color="auto"/>
      </w:divBdr>
    </w:div>
    <w:div w:id="1055935992">
      <w:bodyDiv w:val="1"/>
      <w:marLeft w:val="0"/>
      <w:marRight w:val="0"/>
      <w:marTop w:val="0"/>
      <w:marBottom w:val="0"/>
      <w:divBdr>
        <w:top w:val="none" w:sz="0" w:space="0" w:color="auto"/>
        <w:left w:val="none" w:sz="0" w:space="0" w:color="auto"/>
        <w:bottom w:val="none" w:sz="0" w:space="0" w:color="auto"/>
        <w:right w:val="none" w:sz="0" w:space="0" w:color="auto"/>
      </w:divBdr>
    </w:div>
    <w:div w:id="1076363739">
      <w:bodyDiv w:val="1"/>
      <w:marLeft w:val="0"/>
      <w:marRight w:val="0"/>
      <w:marTop w:val="0"/>
      <w:marBottom w:val="0"/>
      <w:divBdr>
        <w:top w:val="none" w:sz="0" w:space="0" w:color="auto"/>
        <w:left w:val="none" w:sz="0" w:space="0" w:color="auto"/>
        <w:bottom w:val="none" w:sz="0" w:space="0" w:color="auto"/>
        <w:right w:val="none" w:sz="0" w:space="0" w:color="auto"/>
      </w:divBdr>
    </w:div>
    <w:div w:id="1284194806">
      <w:bodyDiv w:val="1"/>
      <w:marLeft w:val="0"/>
      <w:marRight w:val="0"/>
      <w:marTop w:val="0"/>
      <w:marBottom w:val="0"/>
      <w:divBdr>
        <w:top w:val="none" w:sz="0" w:space="0" w:color="auto"/>
        <w:left w:val="none" w:sz="0" w:space="0" w:color="auto"/>
        <w:bottom w:val="none" w:sz="0" w:space="0" w:color="auto"/>
        <w:right w:val="none" w:sz="0" w:space="0" w:color="auto"/>
      </w:divBdr>
    </w:div>
    <w:div w:id="1789884595">
      <w:bodyDiv w:val="1"/>
      <w:marLeft w:val="0"/>
      <w:marRight w:val="0"/>
      <w:marTop w:val="0"/>
      <w:marBottom w:val="0"/>
      <w:divBdr>
        <w:top w:val="none" w:sz="0" w:space="0" w:color="auto"/>
        <w:left w:val="none" w:sz="0" w:space="0" w:color="auto"/>
        <w:bottom w:val="none" w:sz="0" w:space="0" w:color="auto"/>
        <w:right w:val="none" w:sz="0" w:space="0" w:color="auto"/>
      </w:divBdr>
    </w:div>
    <w:div w:id="20907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zzfeed.com/hnigatu/racial-microagressions-you-hear-on-a-daily-ba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7D94967C724090AC92C27BEA2B1AAB"/>
        <w:category>
          <w:name w:val="General"/>
          <w:gallery w:val="placeholder"/>
        </w:category>
        <w:types>
          <w:type w:val="bbPlcHdr"/>
        </w:types>
        <w:behaviors>
          <w:behavior w:val="content"/>
        </w:behaviors>
        <w:guid w:val="{894D5A0F-710C-4BCA-BD86-80F138E42402}"/>
      </w:docPartPr>
      <w:docPartBody>
        <w:p w:rsidR="00BF76E5" w:rsidRDefault="00C36E94" w:rsidP="00C36E94">
          <w:pPr>
            <w:pStyle w:val="847D94967C724090AC92C27BEA2B1AAB"/>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36E94"/>
    <w:rsid w:val="0038056A"/>
    <w:rsid w:val="00BF76E5"/>
    <w:rsid w:val="00C36E94"/>
    <w:rsid w:val="00F1476D"/>
    <w:rsid w:val="00F5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D94967C724090AC92C27BEA2B1AAB">
    <w:name w:val="847D94967C724090AC92C27BEA2B1AAB"/>
    <w:rsid w:val="00C36E94"/>
  </w:style>
  <w:style w:type="paragraph" w:customStyle="1" w:styleId="338DF0F26CB64F30A8B03B348E5F1BFF">
    <w:name w:val="338DF0F26CB64F30A8B03B348E5F1BFF"/>
    <w:rsid w:val="00C36E94"/>
  </w:style>
  <w:style w:type="paragraph" w:customStyle="1" w:styleId="97D7727A603A431BA79B66F1DE8DF6EB">
    <w:name w:val="97D7727A603A431BA79B66F1DE8DF6EB"/>
    <w:rsid w:val="00C36E94"/>
  </w:style>
  <w:style w:type="paragraph" w:customStyle="1" w:styleId="FF31A513F599480682DD37DBE820BE82">
    <w:name w:val="FF31A513F599480682DD37DBE820BE82"/>
    <w:rsid w:val="00C36E94"/>
  </w:style>
  <w:style w:type="paragraph" w:customStyle="1" w:styleId="4DD0C92EF09047BC8508A59C4039BA7C">
    <w:name w:val="4DD0C92EF09047BC8508A59C4039BA7C"/>
    <w:rsid w:val="00C36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Multicultural Awareness  &amp; Inclusion Workshop</vt:lpstr>
    </vt:vector>
  </TitlesOfParts>
  <Company>Adapted for the use of Fraternity &amp; Sorority Life at Bowling Green State University</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 Multicultural Awareness  &amp; Inclusion Workshop</dc:title>
  <dc:subject>Created by: Tiffany LeDonne, Erika Orman, and Julie Palmer, 2014</dc:subject>
  <dc:creator>Tiffany LeDone</dc:creator>
  <cp:lastModifiedBy>Erika E Orman</cp:lastModifiedBy>
  <cp:revision>27</cp:revision>
  <cp:lastPrinted>2014-05-01T04:08:00Z</cp:lastPrinted>
  <dcterms:created xsi:type="dcterms:W3CDTF">2014-05-01T01:29:00Z</dcterms:created>
  <dcterms:modified xsi:type="dcterms:W3CDTF">2014-05-01T04:11:00Z</dcterms:modified>
</cp:coreProperties>
</file>